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4CA2" w:rsidRPr="008F6AD2" w:rsidRDefault="000C590D" w:rsidP="00374CA2">
      <w:pPr>
        <w:jc w:val="both"/>
        <w:rPr>
          <w:rFonts w:ascii="Times New Roman" w:hAnsi="Times New Roman"/>
          <w:b/>
        </w:rPr>
      </w:pPr>
      <w:r>
        <w:rPr>
          <w:rFonts w:ascii="Times New Roman" w:hAnsi="Times New Roman"/>
          <w:b/>
        </w:rPr>
        <w:t xml:space="preserve">48-60 AY ARALIK </w:t>
      </w:r>
      <w:r w:rsidR="00374CA2" w:rsidRPr="008F6AD2">
        <w:rPr>
          <w:rFonts w:ascii="Times New Roman" w:hAnsi="Times New Roman"/>
          <w:b/>
        </w:rPr>
        <w:t>AYI PLANI</w:t>
      </w:r>
    </w:p>
    <w:p w:rsidR="00374CA2" w:rsidRPr="008F6AD2" w:rsidRDefault="00374CA2" w:rsidP="00374CA2">
      <w:pPr>
        <w:jc w:val="both"/>
        <w:rPr>
          <w:rFonts w:ascii="Times New Roman" w:hAnsi="Times New Roman"/>
          <w:b/>
          <w:sz w:val="24"/>
          <w:szCs w:val="24"/>
        </w:rPr>
      </w:pPr>
      <w:r w:rsidRPr="008F6AD2">
        <w:rPr>
          <w:rFonts w:ascii="Times New Roman" w:hAnsi="Times New Roman"/>
          <w:b/>
          <w:sz w:val="24"/>
          <w:szCs w:val="24"/>
        </w:rPr>
        <w:t xml:space="preserve">ALAN BECERİLERİ </w:t>
      </w:r>
    </w:p>
    <w:p w:rsidR="00374CA2" w:rsidRDefault="00374CA2" w:rsidP="00374CA2">
      <w:pPr>
        <w:jc w:val="both"/>
        <w:rPr>
          <w:rFonts w:ascii="Times New Roman" w:hAnsi="Times New Roman"/>
          <w:b/>
        </w:rPr>
      </w:pPr>
      <w:r w:rsidRPr="008F6AD2">
        <w:rPr>
          <w:rFonts w:ascii="Times New Roman" w:hAnsi="Times New Roman"/>
          <w:b/>
        </w:rPr>
        <w:t>Türkçe Alanı</w:t>
      </w:r>
    </w:p>
    <w:p w:rsidR="00374CA2" w:rsidRPr="00374CA2" w:rsidRDefault="00374CA2" w:rsidP="00374CA2">
      <w:pPr>
        <w:ind w:firstLine="708"/>
        <w:jc w:val="both"/>
        <w:rPr>
          <w:rFonts w:ascii="Times New Roman" w:hAnsi="Times New Roman"/>
        </w:rPr>
      </w:pPr>
      <w:r w:rsidRPr="00374CA2">
        <w:rPr>
          <w:rFonts w:ascii="Times New Roman" w:hAnsi="Times New Roman"/>
        </w:rPr>
        <w:t>TADB. Dinleme/İzleme</w:t>
      </w:r>
    </w:p>
    <w:p w:rsidR="00374CA2" w:rsidRPr="00374CA2" w:rsidRDefault="00374CA2" w:rsidP="00374CA2">
      <w:pPr>
        <w:ind w:firstLine="708"/>
        <w:jc w:val="both"/>
        <w:rPr>
          <w:rFonts w:ascii="Times New Roman" w:hAnsi="Times New Roman"/>
        </w:rPr>
      </w:pPr>
      <w:r w:rsidRPr="00374CA2">
        <w:rPr>
          <w:rFonts w:ascii="Times New Roman" w:hAnsi="Times New Roman"/>
        </w:rPr>
        <w:t>TAOB. Okuma</w:t>
      </w:r>
    </w:p>
    <w:p w:rsidR="00374CA2" w:rsidRPr="00374CA2" w:rsidRDefault="00374CA2" w:rsidP="00374CA2">
      <w:pPr>
        <w:ind w:firstLine="708"/>
        <w:jc w:val="both"/>
        <w:rPr>
          <w:rFonts w:ascii="Times New Roman" w:hAnsi="Times New Roman"/>
        </w:rPr>
      </w:pPr>
      <w:r w:rsidRPr="00374CA2">
        <w:rPr>
          <w:rFonts w:ascii="Times New Roman" w:hAnsi="Times New Roman"/>
        </w:rPr>
        <w:t>TAKB. Konuşma</w:t>
      </w:r>
    </w:p>
    <w:p w:rsidR="00374CA2" w:rsidRDefault="00374CA2" w:rsidP="00374CA2">
      <w:pPr>
        <w:jc w:val="both"/>
        <w:rPr>
          <w:rFonts w:ascii="Times New Roman" w:hAnsi="Times New Roman"/>
          <w:b/>
        </w:rPr>
      </w:pPr>
      <w:r w:rsidRPr="008F6AD2">
        <w:rPr>
          <w:rFonts w:ascii="Times New Roman" w:hAnsi="Times New Roman"/>
          <w:b/>
        </w:rPr>
        <w:t>Matematik Alanı</w:t>
      </w:r>
    </w:p>
    <w:p w:rsidR="00374CA2" w:rsidRPr="00374CA2" w:rsidRDefault="00374CA2" w:rsidP="00374CA2">
      <w:pPr>
        <w:ind w:firstLine="708"/>
        <w:jc w:val="both"/>
        <w:rPr>
          <w:rFonts w:ascii="Times New Roman" w:hAnsi="Times New Roman"/>
        </w:rPr>
      </w:pPr>
      <w:r w:rsidRPr="00374CA2">
        <w:rPr>
          <w:rFonts w:ascii="Times New Roman" w:hAnsi="Times New Roman"/>
        </w:rPr>
        <w:t>MAB6. Sayma</w:t>
      </w:r>
    </w:p>
    <w:p w:rsidR="00374CA2" w:rsidRPr="00374CA2" w:rsidRDefault="00374CA2" w:rsidP="00374CA2">
      <w:pPr>
        <w:ind w:firstLine="708"/>
        <w:jc w:val="both"/>
        <w:rPr>
          <w:rFonts w:ascii="Times New Roman" w:hAnsi="Times New Roman"/>
        </w:rPr>
      </w:pPr>
      <w:r w:rsidRPr="00374CA2">
        <w:rPr>
          <w:rFonts w:ascii="Times New Roman" w:hAnsi="Times New Roman"/>
        </w:rPr>
        <w:t>MAB1. Matematiksel Muhakeme</w:t>
      </w:r>
    </w:p>
    <w:p w:rsidR="00374CA2" w:rsidRDefault="00374CA2" w:rsidP="00374CA2">
      <w:pPr>
        <w:jc w:val="both"/>
        <w:rPr>
          <w:rFonts w:ascii="Times New Roman" w:hAnsi="Times New Roman"/>
          <w:b/>
        </w:rPr>
      </w:pPr>
      <w:r w:rsidRPr="008F6AD2">
        <w:rPr>
          <w:rFonts w:ascii="Times New Roman" w:hAnsi="Times New Roman"/>
          <w:b/>
        </w:rPr>
        <w:t>Fen Alanı</w:t>
      </w:r>
    </w:p>
    <w:p w:rsidR="00374CA2" w:rsidRPr="00374CA2" w:rsidRDefault="00374CA2" w:rsidP="00374CA2">
      <w:pPr>
        <w:jc w:val="both"/>
        <w:rPr>
          <w:rFonts w:ascii="Times New Roman" w:hAnsi="Times New Roman"/>
          <w:b/>
        </w:rPr>
      </w:pPr>
      <w:r>
        <w:rPr>
          <w:rFonts w:ascii="Times New Roman" w:hAnsi="Times New Roman"/>
          <w:b/>
        </w:rPr>
        <w:tab/>
      </w:r>
      <w:r w:rsidRPr="00374CA2">
        <w:rPr>
          <w:rFonts w:ascii="Times New Roman" w:hAnsi="Times New Roman"/>
          <w:color w:val="444444"/>
          <w:shd w:val="clear" w:color="auto" w:fill="FFFFFF"/>
        </w:rPr>
        <w:t>FBAB2. Sınıflandırma</w:t>
      </w:r>
    </w:p>
    <w:p w:rsidR="00374CA2" w:rsidRDefault="00374CA2" w:rsidP="00374CA2">
      <w:pPr>
        <w:jc w:val="both"/>
        <w:rPr>
          <w:rFonts w:ascii="Times New Roman" w:hAnsi="Times New Roman"/>
          <w:b/>
        </w:rPr>
      </w:pPr>
      <w:r w:rsidRPr="008F6AD2">
        <w:rPr>
          <w:rFonts w:ascii="Times New Roman" w:hAnsi="Times New Roman"/>
          <w:b/>
        </w:rPr>
        <w:t>Sosyal Alanı</w:t>
      </w:r>
    </w:p>
    <w:p w:rsidR="009C330A" w:rsidRPr="009C330A" w:rsidRDefault="009C330A" w:rsidP="009C330A">
      <w:pPr>
        <w:ind w:firstLine="708"/>
        <w:jc w:val="both"/>
        <w:rPr>
          <w:rFonts w:ascii="Times New Roman" w:hAnsi="Times New Roman"/>
          <w:b/>
        </w:rPr>
      </w:pPr>
      <w:r>
        <w:rPr>
          <w:rFonts w:ascii="Times New Roman" w:hAnsi="Times New Roman"/>
        </w:rPr>
        <w:t>SBAB1. Zamanı Algılama ve Kronolojik Düşünme</w:t>
      </w:r>
    </w:p>
    <w:p w:rsidR="00374CA2" w:rsidRPr="00374CA2" w:rsidRDefault="00374CA2" w:rsidP="00374CA2">
      <w:pPr>
        <w:jc w:val="both"/>
        <w:rPr>
          <w:rFonts w:ascii="Times New Roman" w:hAnsi="Times New Roman"/>
        </w:rPr>
      </w:pPr>
      <w:r>
        <w:rPr>
          <w:rFonts w:ascii="Times New Roman" w:hAnsi="Times New Roman"/>
          <w:b/>
        </w:rPr>
        <w:tab/>
      </w:r>
      <w:r w:rsidRPr="00374CA2">
        <w:rPr>
          <w:rFonts w:ascii="Times New Roman" w:hAnsi="Times New Roman"/>
        </w:rPr>
        <w:t>SBAB17. Finans</w:t>
      </w:r>
    </w:p>
    <w:p w:rsidR="00374CA2" w:rsidRDefault="00374CA2" w:rsidP="00374CA2">
      <w:pPr>
        <w:jc w:val="both"/>
        <w:rPr>
          <w:rFonts w:ascii="Times New Roman" w:hAnsi="Times New Roman"/>
          <w:b/>
        </w:rPr>
      </w:pPr>
      <w:r w:rsidRPr="008F6AD2">
        <w:rPr>
          <w:rFonts w:ascii="Times New Roman" w:hAnsi="Times New Roman"/>
          <w:b/>
        </w:rPr>
        <w:t>Hareket ve Sağlık Alanı</w:t>
      </w:r>
    </w:p>
    <w:p w:rsidR="00374CA2" w:rsidRPr="00374CA2" w:rsidRDefault="00374CA2" w:rsidP="00374CA2">
      <w:pPr>
        <w:jc w:val="both"/>
        <w:rPr>
          <w:rFonts w:ascii="Times New Roman" w:hAnsi="Times New Roman"/>
        </w:rPr>
      </w:pPr>
      <w:r>
        <w:rPr>
          <w:rFonts w:ascii="Times New Roman" w:hAnsi="Times New Roman"/>
          <w:b/>
        </w:rPr>
        <w:tab/>
      </w:r>
      <w:r w:rsidRPr="00374CA2">
        <w:rPr>
          <w:rFonts w:ascii="Times New Roman" w:hAnsi="Times New Roman"/>
        </w:rPr>
        <w:t xml:space="preserve">HSAB1. Aktif Yaşam İçin </w:t>
      </w:r>
      <w:proofErr w:type="spellStart"/>
      <w:r w:rsidRPr="00374CA2">
        <w:rPr>
          <w:rFonts w:ascii="Times New Roman" w:hAnsi="Times New Roman"/>
        </w:rPr>
        <w:t>Psikomotor</w:t>
      </w:r>
      <w:proofErr w:type="spellEnd"/>
      <w:r w:rsidRPr="00374CA2">
        <w:rPr>
          <w:rFonts w:ascii="Times New Roman" w:hAnsi="Times New Roman"/>
        </w:rPr>
        <w:t xml:space="preserve"> Beceriler</w:t>
      </w:r>
    </w:p>
    <w:p w:rsidR="00374CA2" w:rsidRDefault="00374CA2" w:rsidP="00374CA2">
      <w:pPr>
        <w:jc w:val="both"/>
        <w:rPr>
          <w:rFonts w:ascii="Times New Roman" w:hAnsi="Times New Roman"/>
          <w:b/>
        </w:rPr>
      </w:pPr>
      <w:r w:rsidRPr="008F6AD2">
        <w:rPr>
          <w:rFonts w:ascii="Times New Roman" w:hAnsi="Times New Roman"/>
          <w:b/>
        </w:rPr>
        <w:t>Sanat Alanı</w:t>
      </w:r>
    </w:p>
    <w:p w:rsidR="00374CA2" w:rsidRPr="00374CA2" w:rsidRDefault="00374CA2" w:rsidP="00374CA2">
      <w:pPr>
        <w:jc w:val="both"/>
        <w:rPr>
          <w:rFonts w:ascii="Times New Roman" w:hAnsi="Times New Roman"/>
        </w:rPr>
      </w:pPr>
      <w:r>
        <w:rPr>
          <w:rFonts w:ascii="Times New Roman" w:hAnsi="Times New Roman"/>
          <w:b/>
        </w:rPr>
        <w:tab/>
      </w:r>
      <w:r w:rsidRPr="00374CA2">
        <w:rPr>
          <w:rFonts w:ascii="Times New Roman" w:hAnsi="Times New Roman"/>
        </w:rPr>
        <w:t>SNAB1. Sanat Türlerini ve Tekniklerini Anlama</w:t>
      </w:r>
    </w:p>
    <w:p w:rsidR="00374CA2" w:rsidRPr="00374CA2" w:rsidRDefault="00374CA2" w:rsidP="00374CA2">
      <w:pPr>
        <w:ind w:firstLine="708"/>
        <w:jc w:val="both"/>
        <w:rPr>
          <w:rFonts w:ascii="Times New Roman" w:hAnsi="Times New Roman"/>
        </w:rPr>
      </w:pPr>
      <w:r w:rsidRPr="00374CA2">
        <w:rPr>
          <w:rFonts w:ascii="Times New Roman" w:hAnsi="Times New Roman"/>
        </w:rPr>
        <w:t>SNAB4. Sanatsal Uygulama Yapma</w:t>
      </w:r>
    </w:p>
    <w:p w:rsidR="00374CA2" w:rsidRDefault="00374CA2" w:rsidP="00374CA2">
      <w:pPr>
        <w:jc w:val="both"/>
        <w:rPr>
          <w:rFonts w:ascii="Times New Roman" w:hAnsi="Times New Roman"/>
          <w:b/>
        </w:rPr>
      </w:pPr>
      <w:r w:rsidRPr="008F6AD2">
        <w:rPr>
          <w:rFonts w:ascii="Times New Roman" w:hAnsi="Times New Roman"/>
          <w:b/>
        </w:rPr>
        <w:t>Müzik Alanı</w:t>
      </w:r>
    </w:p>
    <w:p w:rsidR="00374CA2" w:rsidRPr="00374CA2" w:rsidRDefault="00374CA2" w:rsidP="00374CA2">
      <w:pPr>
        <w:jc w:val="both"/>
        <w:rPr>
          <w:rFonts w:ascii="Times New Roman" w:hAnsi="Times New Roman"/>
        </w:rPr>
      </w:pPr>
      <w:r>
        <w:rPr>
          <w:rFonts w:ascii="Times New Roman" w:hAnsi="Times New Roman"/>
          <w:b/>
        </w:rPr>
        <w:tab/>
      </w:r>
      <w:r w:rsidRPr="00374CA2">
        <w:rPr>
          <w:rFonts w:ascii="Times New Roman" w:hAnsi="Times New Roman"/>
        </w:rPr>
        <w:t>MDB1. Müziksel Dinleme</w:t>
      </w:r>
    </w:p>
    <w:p w:rsidR="00374CA2" w:rsidRPr="00374CA2" w:rsidRDefault="00374CA2" w:rsidP="00374CA2">
      <w:pPr>
        <w:ind w:firstLine="708"/>
        <w:jc w:val="both"/>
        <w:rPr>
          <w:rFonts w:ascii="Times New Roman" w:hAnsi="Times New Roman"/>
        </w:rPr>
      </w:pPr>
      <w:r w:rsidRPr="00374CA2">
        <w:rPr>
          <w:rFonts w:ascii="Times New Roman" w:hAnsi="Times New Roman"/>
        </w:rPr>
        <w:t>MSB2. Müziksel Söyleme</w:t>
      </w:r>
    </w:p>
    <w:p w:rsidR="00374CA2" w:rsidRPr="00374CA2" w:rsidRDefault="00374CA2" w:rsidP="00374CA2">
      <w:pPr>
        <w:ind w:firstLine="708"/>
        <w:jc w:val="both"/>
        <w:rPr>
          <w:rFonts w:ascii="Times New Roman" w:hAnsi="Times New Roman"/>
        </w:rPr>
      </w:pPr>
      <w:r w:rsidRPr="00374CA2">
        <w:rPr>
          <w:rFonts w:ascii="Times New Roman" w:hAnsi="Times New Roman"/>
        </w:rPr>
        <w:t>MÇB3. Müziksel Çalma</w:t>
      </w:r>
    </w:p>
    <w:p w:rsidR="00374CA2" w:rsidRPr="00374CA2" w:rsidRDefault="00374CA2" w:rsidP="00374CA2">
      <w:pPr>
        <w:ind w:firstLine="708"/>
        <w:jc w:val="both"/>
        <w:rPr>
          <w:rFonts w:ascii="Times New Roman" w:hAnsi="Times New Roman"/>
        </w:rPr>
      </w:pPr>
      <w:r w:rsidRPr="00374CA2">
        <w:rPr>
          <w:rFonts w:ascii="Times New Roman" w:hAnsi="Times New Roman"/>
        </w:rPr>
        <w:t>MHB4. Müziksel Hareket</w:t>
      </w:r>
    </w:p>
    <w:p w:rsidR="00374CA2" w:rsidRDefault="00374CA2" w:rsidP="00374CA2">
      <w:pPr>
        <w:spacing w:line="259" w:lineRule="auto"/>
        <w:rPr>
          <w:rFonts w:ascii="Times New Roman" w:eastAsiaTheme="minorHAnsi" w:hAnsi="Times New Roman"/>
          <w:b/>
          <w:sz w:val="24"/>
          <w:szCs w:val="24"/>
        </w:rPr>
      </w:pPr>
      <w:r w:rsidRPr="009E53EA">
        <w:rPr>
          <w:rFonts w:ascii="Times New Roman" w:eastAsiaTheme="minorHAnsi" w:hAnsi="Times New Roman"/>
          <w:b/>
          <w:sz w:val="24"/>
          <w:szCs w:val="24"/>
        </w:rPr>
        <w:t xml:space="preserve">KAVRAMSAL BECERİLER </w:t>
      </w:r>
    </w:p>
    <w:p w:rsidR="00374CA2" w:rsidRPr="00374CA2" w:rsidRDefault="00374CA2" w:rsidP="00374CA2">
      <w:pPr>
        <w:spacing w:line="259" w:lineRule="auto"/>
        <w:rPr>
          <w:rFonts w:ascii="Times New Roman" w:eastAsiaTheme="minorHAnsi" w:hAnsi="Times New Roman"/>
          <w:b/>
          <w:sz w:val="24"/>
          <w:szCs w:val="24"/>
        </w:rPr>
      </w:pPr>
      <w:r w:rsidRPr="00374CA2">
        <w:rPr>
          <w:rFonts w:ascii="Times New Roman" w:eastAsiaTheme="minorHAnsi" w:hAnsi="Times New Roman"/>
          <w:b/>
          <w:sz w:val="24"/>
          <w:szCs w:val="24"/>
        </w:rPr>
        <w:t>KB2.2. Gözlemleme Becerisi</w:t>
      </w:r>
    </w:p>
    <w:p w:rsidR="00374CA2" w:rsidRPr="00374CA2" w:rsidRDefault="00374CA2" w:rsidP="00374CA2">
      <w:pPr>
        <w:spacing w:line="259" w:lineRule="auto"/>
        <w:ind w:firstLine="708"/>
        <w:rPr>
          <w:rFonts w:ascii="Times New Roman" w:eastAsiaTheme="minorHAnsi" w:hAnsi="Times New Roman"/>
          <w:sz w:val="24"/>
          <w:szCs w:val="24"/>
        </w:rPr>
      </w:pPr>
      <w:r w:rsidRPr="00374CA2">
        <w:rPr>
          <w:rFonts w:ascii="Times New Roman" w:eastAsiaTheme="minorHAnsi" w:hAnsi="Times New Roman"/>
          <w:sz w:val="24"/>
          <w:szCs w:val="24"/>
        </w:rPr>
        <w:t>KB2.2.SB1. Gözleme ilişkin amaç-ölçüt belirlemek</w:t>
      </w:r>
    </w:p>
    <w:p w:rsidR="00374CA2" w:rsidRPr="00374CA2" w:rsidRDefault="00374CA2" w:rsidP="00374CA2">
      <w:pPr>
        <w:spacing w:line="259" w:lineRule="auto"/>
        <w:rPr>
          <w:rFonts w:ascii="Times New Roman" w:eastAsiaTheme="minorHAnsi" w:hAnsi="Times New Roman"/>
          <w:b/>
          <w:sz w:val="24"/>
          <w:szCs w:val="24"/>
        </w:rPr>
      </w:pPr>
      <w:r w:rsidRPr="00374CA2">
        <w:rPr>
          <w:rFonts w:ascii="Times New Roman" w:eastAsiaTheme="minorHAnsi" w:hAnsi="Times New Roman"/>
          <w:b/>
          <w:sz w:val="24"/>
          <w:szCs w:val="24"/>
        </w:rPr>
        <w:t>KB2.3. Özetleme Becerisi</w:t>
      </w:r>
    </w:p>
    <w:p w:rsidR="00374CA2" w:rsidRPr="00374CA2" w:rsidRDefault="00374CA2" w:rsidP="00374CA2">
      <w:pPr>
        <w:spacing w:line="259" w:lineRule="auto"/>
        <w:ind w:firstLine="708"/>
        <w:rPr>
          <w:rFonts w:ascii="Times New Roman" w:eastAsiaTheme="minorHAnsi" w:hAnsi="Times New Roman"/>
          <w:sz w:val="24"/>
          <w:szCs w:val="24"/>
        </w:rPr>
      </w:pPr>
      <w:r w:rsidRPr="00374CA2">
        <w:rPr>
          <w:rFonts w:ascii="Times New Roman" w:eastAsiaTheme="minorHAnsi" w:hAnsi="Times New Roman"/>
          <w:sz w:val="24"/>
          <w:szCs w:val="24"/>
        </w:rPr>
        <w:t>KB2.3.SB3. Metin/olay/konu/durumu yorumlamak (kendi cümleleri ile aktarmak)</w:t>
      </w:r>
    </w:p>
    <w:p w:rsidR="00374CA2" w:rsidRPr="00374CA2" w:rsidRDefault="00374CA2" w:rsidP="00374CA2">
      <w:pPr>
        <w:spacing w:line="259" w:lineRule="auto"/>
        <w:rPr>
          <w:rFonts w:ascii="Times New Roman" w:eastAsiaTheme="minorHAnsi" w:hAnsi="Times New Roman"/>
          <w:b/>
          <w:sz w:val="24"/>
          <w:szCs w:val="24"/>
        </w:rPr>
      </w:pPr>
      <w:r w:rsidRPr="00374CA2">
        <w:rPr>
          <w:rFonts w:ascii="Times New Roman" w:eastAsiaTheme="minorHAnsi" w:hAnsi="Times New Roman"/>
          <w:b/>
          <w:sz w:val="24"/>
          <w:szCs w:val="24"/>
        </w:rPr>
        <w:t>KB2.4. Çözümleme Becerisi</w:t>
      </w:r>
    </w:p>
    <w:p w:rsidR="00374CA2" w:rsidRPr="00374CA2" w:rsidRDefault="00374CA2" w:rsidP="00374CA2">
      <w:pPr>
        <w:spacing w:line="259" w:lineRule="auto"/>
        <w:ind w:firstLine="708"/>
        <w:rPr>
          <w:rFonts w:ascii="Times New Roman" w:eastAsiaTheme="minorHAnsi" w:hAnsi="Times New Roman"/>
          <w:sz w:val="24"/>
          <w:szCs w:val="24"/>
        </w:rPr>
      </w:pPr>
      <w:r w:rsidRPr="00374CA2">
        <w:rPr>
          <w:rFonts w:ascii="Times New Roman" w:eastAsiaTheme="minorHAnsi" w:hAnsi="Times New Roman"/>
          <w:sz w:val="24"/>
          <w:szCs w:val="24"/>
        </w:rPr>
        <w:t>KB2.4.SB2. Parçalar arasındaki ilişkileri belirlemek</w:t>
      </w:r>
    </w:p>
    <w:p w:rsidR="00374CA2" w:rsidRPr="00374CA2" w:rsidRDefault="00374CA2" w:rsidP="00374CA2">
      <w:pPr>
        <w:spacing w:line="259" w:lineRule="auto"/>
        <w:rPr>
          <w:rFonts w:ascii="Times New Roman" w:eastAsiaTheme="minorHAnsi" w:hAnsi="Times New Roman"/>
          <w:b/>
          <w:sz w:val="24"/>
          <w:szCs w:val="24"/>
        </w:rPr>
      </w:pPr>
      <w:r w:rsidRPr="00374CA2">
        <w:rPr>
          <w:rFonts w:ascii="Times New Roman" w:eastAsiaTheme="minorHAnsi" w:hAnsi="Times New Roman"/>
          <w:b/>
          <w:sz w:val="24"/>
          <w:szCs w:val="24"/>
        </w:rPr>
        <w:t>KB2.7. Karşılaştırma Becerisi</w:t>
      </w:r>
    </w:p>
    <w:p w:rsidR="00374CA2" w:rsidRPr="004C0FC4" w:rsidRDefault="00374CA2" w:rsidP="004C0FC4">
      <w:pPr>
        <w:spacing w:line="259" w:lineRule="auto"/>
        <w:ind w:firstLine="708"/>
        <w:rPr>
          <w:rFonts w:ascii="Times New Roman" w:eastAsiaTheme="minorHAnsi" w:hAnsi="Times New Roman"/>
          <w:sz w:val="24"/>
          <w:szCs w:val="24"/>
        </w:rPr>
      </w:pPr>
      <w:r w:rsidRPr="00374CA2">
        <w:rPr>
          <w:rFonts w:ascii="Times New Roman" w:eastAsiaTheme="minorHAnsi" w:hAnsi="Times New Roman"/>
          <w:sz w:val="24"/>
          <w:szCs w:val="24"/>
        </w:rPr>
        <w:lastRenderedPageBreak/>
        <w:t>KB2.7.SB1. Birden fazla kavram veya duruma ilişkin özellikleri belirlemek</w:t>
      </w:r>
    </w:p>
    <w:p w:rsidR="00374CA2" w:rsidRPr="00374CA2" w:rsidRDefault="00374CA2" w:rsidP="00374CA2">
      <w:pPr>
        <w:spacing w:line="259" w:lineRule="auto"/>
        <w:rPr>
          <w:rFonts w:ascii="Times New Roman" w:eastAsiaTheme="minorHAnsi" w:hAnsi="Times New Roman"/>
          <w:b/>
          <w:sz w:val="24"/>
          <w:szCs w:val="24"/>
        </w:rPr>
      </w:pPr>
      <w:r w:rsidRPr="00374CA2">
        <w:rPr>
          <w:rFonts w:ascii="Times New Roman" w:eastAsiaTheme="minorHAnsi" w:hAnsi="Times New Roman"/>
          <w:b/>
          <w:sz w:val="24"/>
          <w:szCs w:val="24"/>
        </w:rPr>
        <w:t>KB2.10. Çıkarım Yapma Becerisi</w:t>
      </w:r>
    </w:p>
    <w:p w:rsidR="00374CA2" w:rsidRPr="00374CA2" w:rsidRDefault="00374CA2" w:rsidP="00374CA2">
      <w:pPr>
        <w:spacing w:line="259" w:lineRule="auto"/>
        <w:ind w:firstLine="708"/>
        <w:rPr>
          <w:rFonts w:ascii="Times New Roman" w:eastAsiaTheme="minorHAnsi" w:hAnsi="Times New Roman"/>
          <w:sz w:val="24"/>
          <w:szCs w:val="24"/>
        </w:rPr>
      </w:pPr>
      <w:r w:rsidRPr="00374CA2">
        <w:rPr>
          <w:rFonts w:ascii="Times New Roman" w:eastAsiaTheme="minorHAnsi" w:hAnsi="Times New Roman"/>
          <w:sz w:val="24"/>
          <w:szCs w:val="24"/>
        </w:rPr>
        <w:t>KB2.10.SB1. Mevcut bilgisi dâhilinde varsayımda bulunmak</w:t>
      </w:r>
    </w:p>
    <w:p w:rsidR="00374CA2" w:rsidRPr="00374CA2" w:rsidRDefault="00374CA2" w:rsidP="00374CA2">
      <w:pPr>
        <w:spacing w:line="259" w:lineRule="auto"/>
        <w:ind w:firstLine="708"/>
        <w:rPr>
          <w:rFonts w:ascii="Times New Roman" w:eastAsiaTheme="minorHAnsi" w:hAnsi="Times New Roman"/>
          <w:sz w:val="24"/>
          <w:szCs w:val="24"/>
        </w:rPr>
      </w:pPr>
      <w:r w:rsidRPr="00374CA2">
        <w:rPr>
          <w:rFonts w:ascii="Times New Roman" w:eastAsiaTheme="minorHAnsi" w:hAnsi="Times New Roman"/>
          <w:sz w:val="24"/>
          <w:szCs w:val="24"/>
        </w:rPr>
        <w:t>KB2.10.SB3. Karşılaştırmak</w:t>
      </w:r>
    </w:p>
    <w:p w:rsidR="00374CA2" w:rsidRDefault="00374CA2" w:rsidP="00374CA2">
      <w:pPr>
        <w:spacing w:line="259" w:lineRule="auto"/>
        <w:rPr>
          <w:rFonts w:ascii="Times New Roman" w:eastAsiaTheme="minorHAnsi" w:hAnsi="Times New Roman"/>
          <w:b/>
          <w:sz w:val="24"/>
          <w:szCs w:val="24"/>
        </w:rPr>
      </w:pPr>
      <w:r w:rsidRPr="009E53EA">
        <w:rPr>
          <w:rFonts w:ascii="Times New Roman" w:eastAsiaTheme="minorHAnsi" w:hAnsi="Times New Roman"/>
          <w:b/>
          <w:sz w:val="24"/>
          <w:szCs w:val="24"/>
        </w:rPr>
        <w:t xml:space="preserve">EĞİLİMLER </w:t>
      </w:r>
    </w:p>
    <w:p w:rsidR="009F626E" w:rsidRPr="009F626E" w:rsidRDefault="009F626E" w:rsidP="009F626E">
      <w:pPr>
        <w:spacing w:line="259" w:lineRule="auto"/>
        <w:rPr>
          <w:rFonts w:ascii="Times New Roman" w:eastAsiaTheme="minorHAnsi" w:hAnsi="Times New Roman"/>
          <w:b/>
          <w:sz w:val="24"/>
          <w:szCs w:val="24"/>
        </w:rPr>
      </w:pPr>
      <w:r w:rsidRPr="009F626E">
        <w:rPr>
          <w:rFonts w:ascii="Times New Roman" w:eastAsiaTheme="minorHAnsi" w:hAnsi="Times New Roman"/>
          <w:b/>
          <w:sz w:val="24"/>
          <w:szCs w:val="24"/>
        </w:rPr>
        <w:t>E1. Benlik Eğilimleri</w:t>
      </w:r>
    </w:p>
    <w:p w:rsidR="009F626E" w:rsidRPr="009F626E" w:rsidRDefault="009F626E" w:rsidP="009F626E">
      <w:pPr>
        <w:spacing w:line="259" w:lineRule="auto"/>
        <w:ind w:firstLine="708"/>
        <w:rPr>
          <w:rFonts w:ascii="Times New Roman" w:eastAsiaTheme="minorHAnsi" w:hAnsi="Times New Roman"/>
          <w:sz w:val="24"/>
          <w:szCs w:val="24"/>
        </w:rPr>
      </w:pPr>
      <w:r w:rsidRPr="009F626E">
        <w:rPr>
          <w:rFonts w:ascii="Times New Roman" w:eastAsiaTheme="minorHAnsi" w:hAnsi="Times New Roman"/>
          <w:sz w:val="24"/>
          <w:szCs w:val="24"/>
        </w:rPr>
        <w:t>E1.1. Merak</w:t>
      </w:r>
    </w:p>
    <w:p w:rsidR="009F626E" w:rsidRPr="009F626E" w:rsidRDefault="009F626E" w:rsidP="009F626E">
      <w:pPr>
        <w:spacing w:line="259" w:lineRule="auto"/>
        <w:ind w:firstLine="708"/>
        <w:rPr>
          <w:rFonts w:ascii="Times New Roman" w:eastAsiaTheme="minorHAnsi" w:hAnsi="Times New Roman"/>
          <w:sz w:val="24"/>
          <w:szCs w:val="24"/>
        </w:rPr>
      </w:pPr>
      <w:r w:rsidRPr="009F626E">
        <w:rPr>
          <w:rFonts w:ascii="Times New Roman" w:eastAsiaTheme="minorHAnsi" w:hAnsi="Times New Roman"/>
          <w:sz w:val="24"/>
          <w:szCs w:val="24"/>
        </w:rPr>
        <w:t>E1.3. Azim ve Kararlılık</w:t>
      </w:r>
    </w:p>
    <w:p w:rsidR="009F626E" w:rsidRPr="009F626E" w:rsidRDefault="009F626E" w:rsidP="009F626E">
      <w:pPr>
        <w:spacing w:line="259" w:lineRule="auto"/>
        <w:ind w:firstLine="708"/>
        <w:rPr>
          <w:rFonts w:ascii="Times New Roman" w:eastAsiaTheme="minorHAnsi" w:hAnsi="Times New Roman"/>
          <w:sz w:val="24"/>
          <w:szCs w:val="24"/>
        </w:rPr>
      </w:pPr>
      <w:r w:rsidRPr="009F626E">
        <w:rPr>
          <w:rFonts w:ascii="Times New Roman" w:eastAsiaTheme="minorHAnsi" w:hAnsi="Times New Roman"/>
          <w:sz w:val="24"/>
          <w:szCs w:val="24"/>
        </w:rPr>
        <w:t>E1.4. Kendine İnanma (Öz Yeterlilik)</w:t>
      </w:r>
    </w:p>
    <w:p w:rsidR="009F626E" w:rsidRDefault="009F626E" w:rsidP="009F626E">
      <w:pPr>
        <w:spacing w:line="259" w:lineRule="auto"/>
        <w:ind w:firstLine="708"/>
        <w:rPr>
          <w:rFonts w:ascii="Times New Roman" w:eastAsiaTheme="minorHAnsi" w:hAnsi="Times New Roman"/>
          <w:sz w:val="24"/>
          <w:szCs w:val="24"/>
        </w:rPr>
      </w:pPr>
      <w:r w:rsidRPr="009F626E">
        <w:rPr>
          <w:rFonts w:ascii="Times New Roman" w:eastAsiaTheme="minorHAnsi" w:hAnsi="Times New Roman"/>
          <w:sz w:val="24"/>
          <w:szCs w:val="24"/>
        </w:rPr>
        <w:t>E1.5. Kendine Güvenme (Öz Güven)</w:t>
      </w:r>
    </w:p>
    <w:p w:rsidR="009F626E" w:rsidRPr="009F626E" w:rsidRDefault="009F626E" w:rsidP="009F626E">
      <w:pPr>
        <w:spacing w:line="259" w:lineRule="auto"/>
        <w:rPr>
          <w:rFonts w:ascii="Times New Roman" w:eastAsiaTheme="minorHAnsi" w:hAnsi="Times New Roman"/>
          <w:b/>
          <w:sz w:val="24"/>
          <w:szCs w:val="24"/>
        </w:rPr>
      </w:pPr>
      <w:r w:rsidRPr="009F626E">
        <w:rPr>
          <w:rFonts w:ascii="Times New Roman" w:eastAsiaTheme="minorHAnsi" w:hAnsi="Times New Roman"/>
          <w:b/>
          <w:sz w:val="24"/>
          <w:szCs w:val="24"/>
        </w:rPr>
        <w:t>E2. Sosyal Eğilimler</w:t>
      </w:r>
    </w:p>
    <w:p w:rsidR="009F626E" w:rsidRPr="009F626E" w:rsidRDefault="009F626E" w:rsidP="009F626E">
      <w:pPr>
        <w:spacing w:line="259" w:lineRule="auto"/>
        <w:ind w:firstLine="708"/>
        <w:rPr>
          <w:rFonts w:ascii="Times New Roman" w:eastAsiaTheme="minorHAnsi" w:hAnsi="Times New Roman"/>
          <w:sz w:val="24"/>
          <w:szCs w:val="24"/>
        </w:rPr>
      </w:pPr>
      <w:r w:rsidRPr="009F626E">
        <w:rPr>
          <w:rFonts w:ascii="Times New Roman" w:eastAsiaTheme="minorHAnsi" w:hAnsi="Times New Roman"/>
          <w:sz w:val="24"/>
          <w:szCs w:val="24"/>
        </w:rPr>
        <w:t>E2.2. Sorumluluk</w:t>
      </w:r>
    </w:p>
    <w:p w:rsidR="009F626E" w:rsidRPr="009F626E" w:rsidRDefault="009F626E" w:rsidP="009F626E">
      <w:pPr>
        <w:spacing w:line="259" w:lineRule="auto"/>
        <w:ind w:firstLine="708"/>
        <w:rPr>
          <w:rFonts w:ascii="Times New Roman" w:eastAsiaTheme="minorHAnsi" w:hAnsi="Times New Roman"/>
          <w:sz w:val="24"/>
          <w:szCs w:val="24"/>
        </w:rPr>
      </w:pPr>
      <w:r w:rsidRPr="009F626E">
        <w:rPr>
          <w:rFonts w:ascii="Times New Roman" w:eastAsiaTheme="minorHAnsi" w:hAnsi="Times New Roman"/>
          <w:sz w:val="24"/>
          <w:szCs w:val="24"/>
        </w:rPr>
        <w:t xml:space="preserve">E2.5. </w:t>
      </w:r>
      <w:proofErr w:type="spellStart"/>
      <w:r w:rsidRPr="009F626E">
        <w:rPr>
          <w:rFonts w:ascii="Times New Roman" w:eastAsiaTheme="minorHAnsi" w:hAnsi="Times New Roman"/>
          <w:sz w:val="24"/>
          <w:szCs w:val="24"/>
        </w:rPr>
        <w:t>Oyunseverlik</w:t>
      </w:r>
      <w:proofErr w:type="spellEnd"/>
    </w:p>
    <w:p w:rsidR="009F626E" w:rsidRPr="009F626E" w:rsidRDefault="009F626E" w:rsidP="009F626E">
      <w:pPr>
        <w:spacing w:line="259" w:lineRule="auto"/>
        <w:rPr>
          <w:rFonts w:ascii="Times New Roman" w:eastAsiaTheme="minorHAnsi" w:hAnsi="Times New Roman"/>
          <w:b/>
          <w:sz w:val="24"/>
          <w:szCs w:val="24"/>
        </w:rPr>
      </w:pPr>
      <w:r w:rsidRPr="009F626E">
        <w:rPr>
          <w:rFonts w:ascii="Times New Roman" w:eastAsiaTheme="minorHAnsi" w:hAnsi="Times New Roman"/>
          <w:b/>
          <w:sz w:val="24"/>
          <w:szCs w:val="24"/>
        </w:rPr>
        <w:t>E3. Entelektüel Eğilimler</w:t>
      </w:r>
    </w:p>
    <w:p w:rsidR="009F626E" w:rsidRPr="009F626E" w:rsidRDefault="009F626E" w:rsidP="009F626E">
      <w:pPr>
        <w:spacing w:line="259" w:lineRule="auto"/>
        <w:ind w:firstLine="708"/>
        <w:rPr>
          <w:rFonts w:ascii="Times New Roman" w:eastAsiaTheme="minorHAnsi" w:hAnsi="Times New Roman"/>
          <w:sz w:val="24"/>
          <w:szCs w:val="24"/>
        </w:rPr>
      </w:pPr>
      <w:r w:rsidRPr="009F626E">
        <w:rPr>
          <w:rFonts w:ascii="Times New Roman" w:eastAsiaTheme="minorHAnsi" w:hAnsi="Times New Roman"/>
          <w:sz w:val="24"/>
          <w:szCs w:val="24"/>
        </w:rPr>
        <w:t>E3.1. Odaklanma</w:t>
      </w:r>
    </w:p>
    <w:p w:rsidR="009F626E" w:rsidRPr="009F626E" w:rsidRDefault="009F626E" w:rsidP="009F626E">
      <w:pPr>
        <w:spacing w:line="259" w:lineRule="auto"/>
        <w:ind w:firstLine="708"/>
        <w:rPr>
          <w:rFonts w:ascii="Times New Roman" w:eastAsiaTheme="minorHAnsi" w:hAnsi="Times New Roman"/>
          <w:sz w:val="24"/>
          <w:szCs w:val="24"/>
        </w:rPr>
      </w:pPr>
      <w:r w:rsidRPr="009F626E">
        <w:rPr>
          <w:rFonts w:ascii="Times New Roman" w:eastAsiaTheme="minorHAnsi" w:hAnsi="Times New Roman"/>
          <w:sz w:val="24"/>
          <w:szCs w:val="24"/>
        </w:rPr>
        <w:t>E3.2. Yaratıcılık</w:t>
      </w:r>
    </w:p>
    <w:p w:rsidR="009F626E" w:rsidRPr="009F626E" w:rsidRDefault="009F626E" w:rsidP="009F626E">
      <w:pPr>
        <w:spacing w:line="259" w:lineRule="auto"/>
        <w:ind w:firstLine="708"/>
        <w:rPr>
          <w:rFonts w:ascii="Times New Roman" w:eastAsiaTheme="minorHAnsi" w:hAnsi="Times New Roman"/>
          <w:sz w:val="24"/>
          <w:szCs w:val="24"/>
        </w:rPr>
      </w:pPr>
      <w:r w:rsidRPr="009F626E">
        <w:rPr>
          <w:rFonts w:ascii="Times New Roman" w:eastAsiaTheme="minorHAnsi" w:hAnsi="Times New Roman"/>
          <w:sz w:val="24"/>
          <w:szCs w:val="24"/>
        </w:rPr>
        <w:t>E3.4. Analitik Düşünme</w:t>
      </w:r>
    </w:p>
    <w:p w:rsidR="00374CA2" w:rsidRPr="009E53EA" w:rsidRDefault="00374CA2" w:rsidP="00374CA2">
      <w:pPr>
        <w:spacing w:line="276" w:lineRule="auto"/>
        <w:rPr>
          <w:rFonts w:ascii="Times New Roman" w:eastAsiaTheme="minorHAnsi" w:hAnsi="Times New Roman"/>
          <w:b/>
        </w:rPr>
      </w:pPr>
      <w:r w:rsidRPr="009E53EA">
        <w:rPr>
          <w:rFonts w:ascii="Times New Roman" w:eastAsiaTheme="minorHAnsi" w:hAnsi="Times New Roman"/>
          <w:b/>
        </w:rPr>
        <w:t>PROGRAMLAR ARASI BİLEŞENLER:</w:t>
      </w:r>
    </w:p>
    <w:p w:rsidR="00374CA2" w:rsidRDefault="00374CA2" w:rsidP="00374CA2">
      <w:pPr>
        <w:spacing w:line="259" w:lineRule="auto"/>
        <w:rPr>
          <w:rFonts w:ascii="Times New Roman" w:eastAsiaTheme="minorHAnsi" w:hAnsi="Times New Roman"/>
          <w:b/>
        </w:rPr>
      </w:pPr>
      <w:r w:rsidRPr="009E53EA">
        <w:rPr>
          <w:rFonts w:ascii="Times New Roman" w:eastAsiaTheme="minorHAnsi" w:hAnsi="Times New Roman"/>
          <w:b/>
        </w:rPr>
        <w:t>Sosyal-Duygusal Öğrenme Becerileri:</w:t>
      </w:r>
    </w:p>
    <w:p w:rsidR="009F626E" w:rsidRPr="009F626E" w:rsidRDefault="009F626E" w:rsidP="009F626E">
      <w:pPr>
        <w:spacing w:line="259" w:lineRule="auto"/>
        <w:rPr>
          <w:rFonts w:ascii="Times New Roman" w:eastAsiaTheme="minorHAnsi" w:hAnsi="Times New Roman"/>
          <w:b/>
        </w:rPr>
      </w:pPr>
      <w:r w:rsidRPr="009F626E">
        <w:rPr>
          <w:rFonts w:ascii="Times New Roman" w:eastAsiaTheme="minorHAnsi" w:hAnsi="Times New Roman"/>
          <w:b/>
        </w:rPr>
        <w:t>SDB1.1. Kendini Tanıma (Öz Farkındalık Becerisi)</w:t>
      </w:r>
    </w:p>
    <w:p w:rsidR="009F626E" w:rsidRPr="009F626E" w:rsidRDefault="009F626E" w:rsidP="009F626E">
      <w:pPr>
        <w:spacing w:line="259" w:lineRule="auto"/>
        <w:ind w:firstLine="708"/>
        <w:rPr>
          <w:rFonts w:ascii="Times New Roman" w:eastAsiaTheme="minorHAnsi" w:hAnsi="Times New Roman"/>
        </w:rPr>
      </w:pPr>
      <w:r w:rsidRPr="009F626E">
        <w:rPr>
          <w:rFonts w:ascii="Times New Roman" w:eastAsiaTheme="minorHAnsi" w:hAnsi="Times New Roman"/>
        </w:rPr>
        <w:t>SDB1.1.SB1. Öğreneceği yeni konu/kavram veya bilgiyi nasıl öğrendiğini belirlemek</w:t>
      </w:r>
    </w:p>
    <w:p w:rsidR="009F626E" w:rsidRPr="009F626E" w:rsidRDefault="009F626E" w:rsidP="009F626E">
      <w:pPr>
        <w:spacing w:line="259" w:lineRule="auto"/>
        <w:rPr>
          <w:rFonts w:ascii="Times New Roman" w:eastAsiaTheme="minorHAnsi" w:hAnsi="Times New Roman"/>
          <w:b/>
        </w:rPr>
      </w:pPr>
      <w:r w:rsidRPr="009F626E">
        <w:rPr>
          <w:rFonts w:ascii="Times New Roman" w:eastAsiaTheme="minorHAnsi" w:hAnsi="Times New Roman"/>
          <w:b/>
        </w:rPr>
        <w:t>SDB1.2. Kendini Düzenleme (Öz Düzenleme Becerisi)</w:t>
      </w:r>
    </w:p>
    <w:p w:rsidR="009F626E" w:rsidRPr="009F626E" w:rsidRDefault="009F626E" w:rsidP="009F626E">
      <w:pPr>
        <w:spacing w:line="259" w:lineRule="auto"/>
        <w:ind w:firstLine="708"/>
        <w:rPr>
          <w:rFonts w:ascii="Times New Roman" w:eastAsiaTheme="minorHAnsi" w:hAnsi="Times New Roman"/>
        </w:rPr>
      </w:pPr>
      <w:r w:rsidRPr="009F626E">
        <w:rPr>
          <w:rFonts w:ascii="Times New Roman" w:eastAsiaTheme="minorHAnsi" w:hAnsi="Times New Roman"/>
        </w:rPr>
        <w:t>SDB1.2.SB1. İhtiyaçlarını karşılamaya yönelik hedef belirlemek</w:t>
      </w:r>
    </w:p>
    <w:p w:rsidR="009F626E" w:rsidRPr="009F626E" w:rsidRDefault="009F626E" w:rsidP="009F626E">
      <w:pPr>
        <w:spacing w:line="259" w:lineRule="auto"/>
        <w:rPr>
          <w:rFonts w:ascii="Times New Roman" w:eastAsiaTheme="minorHAnsi" w:hAnsi="Times New Roman"/>
          <w:b/>
        </w:rPr>
      </w:pPr>
      <w:r w:rsidRPr="009F626E">
        <w:rPr>
          <w:rFonts w:ascii="Times New Roman" w:eastAsiaTheme="minorHAnsi" w:hAnsi="Times New Roman"/>
          <w:b/>
        </w:rPr>
        <w:t>SDB2.1. İletişim Becerisi</w:t>
      </w:r>
    </w:p>
    <w:p w:rsidR="009F626E" w:rsidRPr="009F626E" w:rsidRDefault="009F626E" w:rsidP="009F626E">
      <w:pPr>
        <w:spacing w:line="259" w:lineRule="auto"/>
        <w:ind w:firstLine="708"/>
        <w:rPr>
          <w:rFonts w:ascii="Times New Roman" w:eastAsiaTheme="minorHAnsi" w:hAnsi="Times New Roman"/>
        </w:rPr>
      </w:pPr>
      <w:r w:rsidRPr="009F626E">
        <w:rPr>
          <w:rFonts w:ascii="Times New Roman" w:eastAsiaTheme="minorHAnsi" w:hAnsi="Times New Roman"/>
        </w:rPr>
        <w:t>SDB2.1.SB2. Duygu ve düşünceleri ifade etmek</w:t>
      </w:r>
    </w:p>
    <w:p w:rsidR="009F626E" w:rsidRPr="009F626E" w:rsidRDefault="009F626E" w:rsidP="009F626E">
      <w:pPr>
        <w:spacing w:line="259" w:lineRule="auto"/>
        <w:rPr>
          <w:rFonts w:ascii="Times New Roman" w:eastAsiaTheme="minorHAnsi" w:hAnsi="Times New Roman"/>
          <w:b/>
        </w:rPr>
      </w:pPr>
      <w:r w:rsidRPr="009F626E">
        <w:rPr>
          <w:rFonts w:ascii="Times New Roman" w:eastAsiaTheme="minorHAnsi" w:hAnsi="Times New Roman"/>
          <w:b/>
        </w:rPr>
        <w:t>SDB2.3. Sosyal Farkındalık Becerisi</w:t>
      </w:r>
    </w:p>
    <w:p w:rsidR="009F626E" w:rsidRPr="009F626E" w:rsidRDefault="009F626E" w:rsidP="009F626E">
      <w:pPr>
        <w:spacing w:line="259" w:lineRule="auto"/>
        <w:ind w:firstLine="708"/>
        <w:rPr>
          <w:rFonts w:ascii="Times New Roman" w:eastAsiaTheme="minorHAnsi" w:hAnsi="Times New Roman"/>
        </w:rPr>
      </w:pPr>
      <w:r w:rsidRPr="009F626E">
        <w:rPr>
          <w:rFonts w:ascii="Times New Roman" w:eastAsiaTheme="minorHAnsi" w:hAnsi="Times New Roman"/>
        </w:rPr>
        <w:t>SDB2.3.SB2. Başkalarının duygularını, düşüncelerini ve bakış açılarını anlamak</w:t>
      </w:r>
    </w:p>
    <w:p w:rsidR="009F626E" w:rsidRPr="009F626E" w:rsidRDefault="009F626E" w:rsidP="009F626E">
      <w:pPr>
        <w:spacing w:line="259" w:lineRule="auto"/>
        <w:rPr>
          <w:rFonts w:ascii="Times New Roman" w:eastAsiaTheme="minorHAnsi" w:hAnsi="Times New Roman"/>
          <w:b/>
        </w:rPr>
      </w:pPr>
      <w:r w:rsidRPr="009F626E">
        <w:rPr>
          <w:rFonts w:ascii="Times New Roman" w:eastAsiaTheme="minorHAnsi" w:hAnsi="Times New Roman"/>
          <w:b/>
        </w:rPr>
        <w:t>SDB3.3. Sorumlu Karar Verme Becerisi</w:t>
      </w:r>
    </w:p>
    <w:p w:rsidR="009F626E" w:rsidRPr="009F626E" w:rsidRDefault="009F626E" w:rsidP="009F626E">
      <w:pPr>
        <w:spacing w:line="259" w:lineRule="auto"/>
        <w:ind w:firstLine="708"/>
        <w:rPr>
          <w:rFonts w:ascii="Times New Roman" w:eastAsiaTheme="minorHAnsi" w:hAnsi="Times New Roman"/>
        </w:rPr>
      </w:pPr>
      <w:r w:rsidRPr="009F626E">
        <w:rPr>
          <w:rFonts w:ascii="Times New Roman" w:eastAsiaTheme="minorHAnsi" w:hAnsi="Times New Roman"/>
        </w:rPr>
        <w:t>SDB3.3.SB3. Gerekçeli yargıda bulunmak</w:t>
      </w:r>
    </w:p>
    <w:p w:rsidR="00374CA2" w:rsidRDefault="00374CA2" w:rsidP="00374CA2">
      <w:pPr>
        <w:spacing w:line="259" w:lineRule="auto"/>
        <w:rPr>
          <w:rFonts w:ascii="Times New Roman" w:eastAsiaTheme="minorHAnsi" w:hAnsi="Times New Roman"/>
          <w:b/>
        </w:rPr>
      </w:pPr>
      <w:r w:rsidRPr="009E53EA">
        <w:rPr>
          <w:rFonts w:ascii="Times New Roman" w:eastAsiaTheme="minorHAnsi" w:hAnsi="Times New Roman"/>
          <w:b/>
        </w:rPr>
        <w:t>Değerler:</w:t>
      </w:r>
    </w:p>
    <w:p w:rsidR="009F626E" w:rsidRPr="009F626E" w:rsidRDefault="009F626E" w:rsidP="009F626E">
      <w:pPr>
        <w:spacing w:line="259" w:lineRule="auto"/>
        <w:rPr>
          <w:rFonts w:ascii="Times New Roman" w:eastAsiaTheme="minorHAnsi" w:hAnsi="Times New Roman"/>
          <w:b/>
        </w:rPr>
      </w:pPr>
      <w:r w:rsidRPr="009F626E">
        <w:rPr>
          <w:rFonts w:ascii="Times New Roman" w:eastAsiaTheme="minorHAnsi" w:hAnsi="Times New Roman"/>
          <w:b/>
        </w:rPr>
        <w:t>D2. Aile Bütünlüğü</w:t>
      </w:r>
    </w:p>
    <w:p w:rsidR="009F626E" w:rsidRPr="009F626E" w:rsidRDefault="009F626E" w:rsidP="009F626E">
      <w:pPr>
        <w:spacing w:line="259" w:lineRule="auto"/>
        <w:ind w:firstLine="708"/>
        <w:rPr>
          <w:rFonts w:ascii="Times New Roman" w:eastAsiaTheme="minorHAnsi" w:hAnsi="Times New Roman"/>
        </w:rPr>
      </w:pPr>
      <w:r w:rsidRPr="009F626E">
        <w:rPr>
          <w:rFonts w:ascii="Times New Roman" w:eastAsiaTheme="minorHAnsi" w:hAnsi="Times New Roman"/>
        </w:rPr>
        <w:lastRenderedPageBreak/>
        <w:t>D2.1. Aile içi dayanışma göstermek</w:t>
      </w:r>
    </w:p>
    <w:p w:rsidR="009F626E" w:rsidRPr="009F626E" w:rsidRDefault="009F626E" w:rsidP="009F626E">
      <w:pPr>
        <w:spacing w:line="259" w:lineRule="auto"/>
        <w:ind w:left="708" w:firstLine="708"/>
        <w:rPr>
          <w:rFonts w:ascii="Times New Roman" w:eastAsiaTheme="minorHAnsi" w:hAnsi="Times New Roman"/>
        </w:rPr>
      </w:pPr>
      <w:r w:rsidRPr="009F626E">
        <w:rPr>
          <w:rFonts w:ascii="Times New Roman" w:eastAsiaTheme="minorHAnsi" w:hAnsi="Times New Roman"/>
        </w:rPr>
        <w:t>D2.1.2. Duygu ve düşüncelerini, öğrendiği bilgileri ailesiyle paylaşmaya istekli olur.</w:t>
      </w:r>
    </w:p>
    <w:p w:rsidR="009F626E" w:rsidRPr="009F626E" w:rsidRDefault="009F626E" w:rsidP="009F626E">
      <w:pPr>
        <w:spacing w:line="259" w:lineRule="auto"/>
        <w:rPr>
          <w:rFonts w:ascii="Times New Roman" w:eastAsiaTheme="minorHAnsi" w:hAnsi="Times New Roman"/>
          <w:b/>
        </w:rPr>
      </w:pPr>
      <w:r w:rsidRPr="009F626E">
        <w:rPr>
          <w:rFonts w:ascii="Times New Roman" w:eastAsiaTheme="minorHAnsi" w:hAnsi="Times New Roman"/>
          <w:b/>
        </w:rPr>
        <w:t>D3. Çalışkanlık</w:t>
      </w:r>
    </w:p>
    <w:p w:rsidR="009F626E" w:rsidRPr="009F626E" w:rsidRDefault="009F626E" w:rsidP="009F626E">
      <w:pPr>
        <w:spacing w:line="259" w:lineRule="auto"/>
        <w:ind w:left="708"/>
        <w:rPr>
          <w:rFonts w:ascii="Times New Roman" w:eastAsiaTheme="minorHAnsi" w:hAnsi="Times New Roman"/>
        </w:rPr>
      </w:pPr>
      <w:r w:rsidRPr="009F626E">
        <w:rPr>
          <w:rFonts w:ascii="Times New Roman" w:eastAsiaTheme="minorHAnsi" w:hAnsi="Times New Roman"/>
        </w:rPr>
        <w:t>D3.4 Çalışmalarda aktif rol almak</w:t>
      </w:r>
    </w:p>
    <w:p w:rsidR="009F626E" w:rsidRPr="009F626E" w:rsidRDefault="009F626E" w:rsidP="009F626E">
      <w:pPr>
        <w:spacing w:line="259" w:lineRule="auto"/>
        <w:ind w:left="708" w:firstLine="708"/>
        <w:rPr>
          <w:rFonts w:ascii="Times New Roman" w:eastAsiaTheme="minorHAnsi" w:hAnsi="Times New Roman"/>
        </w:rPr>
      </w:pPr>
      <w:r w:rsidRPr="009F626E">
        <w:rPr>
          <w:rFonts w:ascii="Times New Roman" w:eastAsiaTheme="minorHAnsi" w:hAnsi="Times New Roman"/>
        </w:rPr>
        <w:t>D3.4.4. Kişisel ve grup içi etkinliklerde sorumluluklarını yerine getirir.</w:t>
      </w:r>
    </w:p>
    <w:p w:rsidR="009F626E" w:rsidRPr="009F626E" w:rsidRDefault="009F626E" w:rsidP="009F626E">
      <w:pPr>
        <w:spacing w:line="259" w:lineRule="auto"/>
        <w:rPr>
          <w:rFonts w:ascii="Times New Roman" w:eastAsiaTheme="minorHAnsi" w:hAnsi="Times New Roman"/>
          <w:b/>
        </w:rPr>
      </w:pPr>
      <w:r w:rsidRPr="009F626E">
        <w:rPr>
          <w:rFonts w:ascii="Times New Roman" w:eastAsiaTheme="minorHAnsi" w:hAnsi="Times New Roman"/>
          <w:b/>
        </w:rPr>
        <w:t>D4. Dostluk</w:t>
      </w:r>
    </w:p>
    <w:p w:rsidR="009F626E" w:rsidRPr="009F626E" w:rsidRDefault="009F626E" w:rsidP="009F626E">
      <w:pPr>
        <w:spacing w:line="259" w:lineRule="auto"/>
        <w:ind w:firstLine="708"/>
        <w:rPr>
          <w:rFonts w:ascii="Times New Roman" w:eastAsiaTheme="minorHAnsi" w:hAnsi="Times New Roman"/>
        </w:rPr>
      </w:pPr>
      <w:r w:rsidRPr="009F626E">
        <w:rPr>
          <w:rFonts w:ascii="Times New Roman" w:eastAsiaTheme="minorHAnsi" w:hAnsi="Times New Roman"/>
        </w:rPr>
        <w:t>D4.2. Arkadaşları ile etkili iletişim kurmak</w:t>
      </w:r>
    </w:p>
    <w:p w:rsidR="009F626E" w:rsidRPr="009F626E" w:rsidRDefault="009F626E" w:rsidP="009F626E">
      <w:pPr>
        <w:spacing w:line="259" w:lineRule="auto"/>
        <w:ind w:left="708" w:firstLine="708"/>
        <w:rPr>
          <w:rFonts w:ascii="Times New Roman" w:eastAsiaTheme="minorHAnsi" w:hAnsi="Times New Roman"/>
        </w:rPr>
      </w:pPr>
      <w:r w:rsidRPr="009F626E">
        <w:rPr>
          <w:rFonts w:ascii="Times New Roman" w:eastAsiaTheme="minorHAnsi" w:hAnsi="Times New Roman"/>
        </w:rPr>
        <w:t>D4.2.2. Arkadaşlarıyla duygu ve düşüncelerini paylaşır.</w:t>
      </w:r>
    </w:p>
    <w:p w:rsidR="009F626E" w:rsidRPr="009F626E" w:rsidRDefault="009F626E" w:rsidP="009F626E">
      <w:pPr>
        <w:spacing w:line="259" w:lineRule="auto"/>
        <w:rPr>
          <w:rFonts w:ascii="Times New Roman" w:eastAsiaTheme="minorHAnsi" w:hAnsi="Times New Roman"/>
          <w:b/>
        </w:rPr>
      </w:pPr>
      <w:r w:rsidRPr="009F626E">
        <w:rPr>
          <w:rFonts w:ascii="Times New Roman" w:eastAsiaTheme="minorHAnsi" w:hAnsi="Times New Roman"/>
          <w:b/>
        </w:rPr>
        <w:t>D6. Dürüstlük</w:t>
      </w:r>
    </w:p>
    <w:p w:rsidR="009F626E" w:rsidRPr="009F626E" w:rsidRDefault="009F626E" w:rsidP="009F626E">
      <w:pPr>
        <w:spacing w:line="259" w:lineRule="auto"/>
        <w:ind w:firstLine="708"/>
        <w:rPr>
          <w:rFonts w:ascii="Times New Roman" w:eastAsiaTheme="minorHAnsi" w:hAnsi="Times New Roman"/>
        </w:rPr>
      </w:pPr>
      <w:r w:rsidRPr="009F626E">
        <w:rPr>
          <w:rFonts w:ascii="Times New Roman" w:eastAsiaTheme="minorHAnsi" w:hAnsi="Times New Roman"/>
        </w:rPr>
        <w:t>D6.2. Doğru ve güvenilir olmak</w:t>
      </w:r>
    </w:p>
    <w:p w:rsidR="009F626E" w:rsidRPr="009F626E" w:rsidRDefault="009F626E" w:rsidP="009F626E">
      <w:pPr>
        <w:spacing w:line="259" w:lineRule="auto"/>
        <w:ind w:left="708" w:firstLine="708"/>
        <w:rPr>
          <w:rFonts w:ascii="Times New Roman" w:eastAsiaTheme="minorHAnsi" w:hAnsi="Times New Roman"/>
        </w:rPr>
      </w:pPr>
      <w:r w:rsidRPr="009F626E">
        <w:rPr>
          <w:rFonts w:ascii="Times New Roman" w:eastAsiaTheme="minorHAnsi" w:hAnsi="Times New Roman"/>
        </w:rPr>
        <w:t>D6.2.1. Duygu ve düşüncelerini açıkça ifade eder.</w:t>
      </w:r>
    </w:p>
    <w:p w:rsidR="009F626E" w:rsidRPr="009F626E" w:rsidRDefault="009F626E" w:rsidP="009F626E">
      <w:pPr>
        <w:spacing w:line="259" w:lineRule="auto"/>
        <w:rPr>
          <w:rFonts w:ascii="Times New Roman" w:eastAsiaTheme="minorHAnsi" w:hAnsi="Times New Roman"/>
          <w:b/>
        </w:rPr>
      </w:pPr>
      <w:r w:rsidRPr="009F626E">
        <w:rPr>
          <w:rFonts w:ascii="Times New Roman" w:eastAsiaTheme="minorHAnsi" w:hAnsi="Times New Roman"/>
          <w:b/>
        </w:rPr>
        <w:t>D7. Estetik</w:t>
      </w:r>
    </w:p>
    <w:p w:rsidR="009F626E" w:rsidRPr="009F626E" w:rsidRDefault="009F626E" w:rsidP="009F626E">
      <w:pPr>
        <w:spacing w:line="259" w:lineRule="auto"/>
        <w:ind w:firstLine="708"/>
        <w:rPr>
          <w:rFonts w:ascii="Times New Roman" w:eastAsiaTheme="minorHAnsi" w:hAnsi="Times New Roman"/>
        </w:rPr>
      </w:pPr>
      <w:r w:rsidRPr="009F626E">
        <w:rPr>
          <w:rFonts w:ascii="Times New Roman" w:eastAsiaTheme="minorHAnsi" w:hAnsi="Times New Roman"/>
        </w:rPr>
        <w:t>D7.1. Duyusal derinliği anlamak</w:t>
      </w:r>
    </w:p>
    <w:p w:rsidR="009F626E" w:rsidRPr="009F626E" w:rsidRDefault="009F626E" w:rsidP="009F626E">
      <w:pPr>
        <w:spacing w:line="259" w:lineRule="auto"/>
        <w:ind w:left="708" w:firstLine="708"/>
        <w:rPr>
          <w:rFonts w:ascii="Times New Roman" w:eastAsiaTheme="minorHAnsi" w:hAnsi="Times New Roman"/>
        </w:rPr>
      </w:pPr>
      <w:r w:rsidRPr="009F626E">
        <w:rPr>
          <w:rFonts w:ascii="Times New Roman" w:eastAsiaTheme="minorHAnsi" w:hAnsi="Times New Roman"/>
        </w:rPr>
        <w:t>D7.1.3. Estetik açıdan nitelikli tasarımları ve çevresel güzellikleri takdir eder.</w:t>
      </w:r>
    </w:p>
    <w:p w:rsidR="009F626E" w:rsidRPr="009F626E" w:rsidRDefault="009F626E" w:rsidP="009F626E">
      <w:pPr>
        <w:spacing w:line="259" w:lineRule="auto"/>
        <w:rPr>
          <w:rFonts w:ascii="Times New Roman" w:eastAsiaTheme="minorHAnsi" w:hAnsi="Times New Roman"/>
          <w:b/>
        </w:rPr>
      </w:pPr>
      <w:r w:rsidRPr="009F626E">
        <w:rPr>
          <w:rFonts w:ascii="Times New Roman" w:eastAsiaTheme="minorHAnsi" w:hAnsi="Times New Roman"/>
          <w:b/>
        </w:rPr>
        <w:t>D14. Saygı</w:t>
      </w:r>
    </w:p>
    <w:p w:rsidR="009F626E" w:rsidRPr="009F626E" w:rsidRDefault="009F626E" w:rsidP="009F626E">
      <w:pPr>
        <w:spacing w:line="259" w:lineRule="auto"/>
        <w:ind w:firstLine="708"/>
        <w:rPr>
          <w:rFonts w:ascii="Times New Roman" w:eastAsiaTheme="minorHAnsi" w:hAnsi="Times New Roman"/>
        </w:rPr>
      </w:pPr>
      <w:r w:rsidRPr="009F626E">
        <w:rPr>
          <w:rFonts w:ascii="Times New Roman" w:eastAsiaTheme="minorHAnsi" w:hAnsi="Times New Roman"/>
        </w:rPr>
        <w:t>D14.1. Nezaketli olmak</w:t>
      </w:r>
    </w:p>
    <w:p w:rsidR="009F626E" w:rsidRPr="009F626E" w:rsidRDefault="009F626E" w:rsidP="009F626E">
      <w:pPr>
        <w:spacing w:line="259" w:lineRule="auto"/>
        <w:ind w:left="1416"/>
        <w:rPr>
          <w:rFonts w:ascii="Times New Roman" w:eastAsiaTheme="minorHAnsi" w:hAnsi="Times New Roman"/>
        </w:rPr>
      </w:pPr>
      <w:r w:rsidRPr="009F626E">
        <w:rPr>
          <w:rFonts w:ascii="Times New Roman" w:eastAsiaTheme="minorHAnsi" w:hAnsi="Times New Roman"/>
        </w:rPr>
        <w:t>D14.1.2. Söz hakkı vermek, söz kesmemek, etkin dinlemek gibi etkili iletişim becerilerini kullanır.</w:t>
      </w:r>
    </w:p>
    <w:p w:rsidR="009F626E" w:rsidRPr="009F626E" w:rsidRDefault="009F626E" w:rsidP="009F626E">
      <w:pPr>
        <w:spacing w:line="259" w:lineRule="auto"/>
        <w:rPr>
          <w:rFonts w:ascii="Times New Roman" w:eastAsiaTheme="minorHAnsi" w:hAnsi="Times New Roman"/>
          <w:b/>
        </w:rPr>
      </w:pPr>
      <w:r w:rsidRPr="009F626E">
        <w:rPr>
          <w:rFonts w:ascii="Times New Roman" w:eastAsiaTheme="minorHAnsi" w:hAnsi="Times New Roman"/>
          <w:b/>
        </w:rPr>
        <w:t>D15. Sevgi</w:t>
      </w:r>
    </w:p>
    <w:p w:rsidR="009F626E" w:rsidRPr="009F626E" w:rsidRDefault="009F626E" w:rsidP="009F626E">
      <w:pPr>
        <w:spacing w:line="259" w:lineRule="auto"/>
        <w:ind w:firstLine="708"/>
        <w:rPr>
          <w:rFonts w:ascii="Times New Roman" w:eastAsiaTheme="minorHAnsi" w:hAnsi="Times New Roman"/>
        </w:rPr>
      </w:pPr>
      <w:r w:rsidRPr="009F626E">
        <w:rPr>
          <w:rFonts w:ascii="Times New Roman" w:eastAsiaTheme="minorHAnsi" w:hAnsi="Times New Roman"/>
        </w:rPr>
        <w:t>D15.1. Anlayışlı ve barışçıl olmak</w:t>
      </w:r>
    </w:p>
    <w:p w:rsidR="009F626E" w:rsidRPr="009F626E" w:rsidRDefault="009F626E" w:rsidP="009F626E">
      <w:pPr>
        <w:spacing w:line="259" w:lineRule="auto"/>
        <w:rPr>
          <w:rFonts w:ascii="Times New Roman" w:eastAsiaTheme="minorHAnsi" w:hAnsi="Times New Roman"/>
          <w:b/>
        </w:rPr>
      </w:pPr>
      <w:r>
        <w:rPr>
          <w:rFonts w:ascii="Times New Roman" w:eastAsiaTheme="minorHAnsi" w:hAnsi="Times New Roman"/>
          <w:b/>
        </w:rPr>
        <w:t>D</w:t>
      </w:r>
      <w:r w:rsidRPr="009F626E">
        <w:rPr>
          <w:rFonts w:ascii="Times New Roman" w:eastAsiaTheme="minorHAnsi" w:hAnsi="Times New Roman"/>
          <w:b/>
        </w:rPr>
        <w:t>17. Tasarruf</w:t>
      </w:r>
    </w:p>
    <w:p w:rsidR="009F626E" w:rsidRPr="009F626E" w:rsidRDefault="009F626E" w:rsidP="009F626E">
      <w:pPr>
        <w:spacing w:line="259" w:lineRule="auto"/>
        <w:ind w:firstLine="708"/>
        <w:rPr>
          <w:rFonts w:ascii="Times New Roman" w:eastAsiaTheme="minorHAnsi" w:hAnsi="Times New Roman"/>
        </w:rPr>
      </w:pPr>
      <w:r w:rsidRPr="009F626E">
        <w:rPr>
          <w:rFonts w:ascii="Times New Roman" w:eastAsiaTheme="minorHAnsi" w:hAnsi="Times New Roman"/>
        </w:rPr>
        <w:t>D17.3. Sahip olduklarının değerini bilmek</w:t>
      </w:r>
    </w:p>
    <w:p w:rsidR="009F626E" w:rsidRPr="009F626E" w:rsidRDefault="009F626E" w:rsidP="00EF6B3B">
      <w:pPr>
        <w:spacing w:line="259" w:lineRule="auto"/>
        <w:ind w:left="708" w:firstLine="708"/>
        <w:rPr>
          <w:rFonts w:ascii="Times New Roman" w:eastAsiaTheme="minorHAnsi" w:hAnsi="Times New Roman"/>
        </w:rPr>
      </w:pPr>
      <w:r w:rsidRPr="009F626E">
        <w:rPr>
          <w:rFonts w:ascii="Times New Roman" w:eastAsiaTheme="minorHAnsi" w:hAnsi="Times New Roman"/>
        </w:rPr>
        <w:t>D17.3.1. Sahip olduklarını en verimli şekilde kullanmanın yollarını araştırır.</w:t>
      </w:r>
    </w:p>
    <w:p w:rsidR="009F626E" w:rsidRPr="009F626E" w:rsidRDefault="009F626E" w:rsidP="009F626E">
      <w:pPr>
        <w:spacing w:line="259" w:lineRule="auto"/>
        <w:rPr>
          <w:rFonts w:ascii="Times New Roman" w:eastAsiaTheme="minorHAnsi" w:hAnsi="Times New Roman"/>
          <w:b/>
        </w:rPr>
      </w:pPr>
      <w:r w:rsidRPr="009F626E">
        <w:rPr>
          <w:rFonts w:ascii="Times New Roman" w:eastAsiaTheme="minorHAnsi" w:hAnsi="Times New Roman"/>
          <w:b/>
        </w:rPr>
        <w:t>D18. Temizlik</w:t>
      </w:r>
    </w:p>
    <w:p w:rsidR="009F626E" w:rsidRPr="009F626E" w:rsidRDefault="009F626E" w:rsidP="009F626E">
      <w:pPr>
        <w:spacing w:line="259" w:lineRule="auto"/>
        <w:ind w:firstLine="708"/>
        <w:rPr>
          <w:rFonts w:ascii="Times New Roman" w:eastAsiaTheme="minorHAnsi" w:hAnsi="Times New Roman"/>
        </w:rPr>
      </w:pPr>
      <w:r w:rsidRPr="009F626E">
        <w:rPr>
          <w:rFonts w:ascii="Times New Roman" w:eastAsiaTheme="minorHAnsi" w:hAnsi="Times New Roman"/>
        </w:rPr>
        <w:t>D18.1. Kişisel temizlik ve bakımına önem vermek</w:t>
      </w:r>
    </w:p>
    <w:p w:rsidR="009F626E" w:rsidRPr="009F626E" w:rsidRDefault="009F626E" w:rsidP="009F626E">
      <w:pPr>
        <w:spacing w:line="259" w:lineRule="auto"/>
        <w:ind w:left="708" w:firstLine="708"/>
        <w:rPr>
          <w:rFonts w:ascii="Times New Roman" w:eastAsiaTheme="minorHAnsi" w:hAnsi="Times New Roman"/>
        </w:rPr>
      </w:pPr>
      <w:r w:rsidRPr="009F626E">
        <w:rPr>
          <w:rFonts w:ascii="Times New Roman" w:eastAsiaTheme="minorHAnsi" w:hAnsi="Times New Roman"/>
        </w:rPr>
        <w:t>D18.1.4. Tükettiği ürünlerin temiz ve s</w:t>
      </w:r>
      <w:r w:rsidR="00322F42">
        <w:rPr>
          <w:rFonts w:ascii="Times New Roman" w:eastAsiaTheme="minorHAnsi" w:hAnsi="Times New Roman"/>
        </w:rPr>
        <w:t>ağlıklı olmasına özen gösterir.</w:t>
      </w:r>
    </w:p>
    <w:p w:rsidR="009F626E" w:rsidRPr="009F626E" w:rsidRDefault="009F626E" w:rsidP="009F626E">
      <w:pPr>
        <w:spacing w:line="259" w:lineRule="auto"/>
        <w:ind w:firstLine="708"/>
        <w:rPr>
          <w:rFonts w:ascii="Times New Roman" w:eastAsiaTheme="minorHAnsi" w:hAnsi="Times New Roman"/>
        </w:rPr>
      </w:pPr>
      <w:r w:rsidRPr="009F626E">
        <w:rPr>
          <w:rFonts w:ascii="Times New Roman" w:eastAsiaTheme="minorHAnsi" w:hAnsi="Times New Roman"/>
        </w:rPr>
        <w:t>D18.3. Çevresel temizliğe ve sürdürülebilirliğe önem vermek</w:t>
      </w:r>
    </w:p>
    <w:p w:rsidR="009F626E" w:rsidRPr="009F626E" w:rsidRDefault="009F626E" w:rsidP="009F626E">
      <w:pPr>
        <w:spacing w:line="259" w:lineRule="auto"/>
        <w:ind w:left="708" w:firstLine="708"/>
        <w:rPr>
          <w:rFonts w:ascii="Times New Roman" w:eastAsiaTheme="minorHAnsi" w:hAnsi="Times New Roman"/>
        </w:rPr>
      </w:pPr>
      <w:r w:rsidRPr="009F626E">
        <w:rPr>
          <w:rFonts w:ascii="Times New Roman" w:eastAsiaTheme="minorHAnsi" w:hAnsi="Times New Roman"/>
        </w:rPr>
        <w:t>D18.3.2. Doğal kaynakları temiz tutar.</w:t>
      </w:r>
    </w:p>
    <w:p w:rsidR="009F626E" w:rsidRPr="009F626E" w:rsidRDefault="009F626E" w:rsidP="009F626E">
      <w:pPr>
        <w:spacing w:line="259" w:lineRule="auto"/>
        <w:rPr>
          <w:rFonts w:ascii="Times New Roman" w:eastAsiaTheme="minorHAnsi" w:hAnsi="Times New Roman"/>
          <w:b/>
        </w:rPr>
      </w:pPr>
      <w:r w:rsidRPr="009F626E">
        <w:rPr>
          <w:rFonts w:ascii="Times New Roman" w:eastAsiaTheme="minorHAnsi" w:hAnsi="Times New Roman"/>
          <w:b/>
        </w:rPr>
        <w:t>D20. Yardımseverlik</w:t>
      </w:r>
    </w:p>
    <w:p w:rsidR="009F626E" w:rsidRPr="009F626E" w:rsidRDefault="009F626E" w:rsidP="009F626E">
      <w:pPr>
        <w:spacing w:line="259" w:lineRule="auto"/>
        <w:ind w:firstLine="708"/>
        <w:rPr>
          <w:rFonts w:ascii="Times New Roman" w:eastAsiaTheme="minorHAnsi" w:hAnsi="Times New Roman"/>
        </w:rPr>
      </w:pPr>
      <w:r w:rsidRPr="009F626E">
        <w:rPr>
          <w:rFonts w:ascii="Times New Roman" w:eastAsiaTheme="minorHAnsi" w:hAnsi="Times New Roman"/>
        </w:rPr>
        <w:t>D20.3. İyiliksever olmak</w:t>
      </w:r>
    </w:p>
    <w:p w:rsidR="009F626E" w:rsidRPr="009F626E" w:rsidRDefault="009F626E" w:rsidP="009F626E">
      <w:pPr>
        <w:spacing w:line="259" w:lineRule="auto"/>
        <w:ind w:left="708" w:firstLine="708"/>
        <w:rPr>
          <w:rFonts w:ascii="Times New Roman" w:eastAsiaTheme="minorHAnsi" w:hAnsi="Times New Roman"/>
        </w:rPr>
      </w:pPr>
      <w:r w:rsidRPr="009F626E">
        <w:rPr>
          <w:rFonts w:ascii="Times New Roman" w:eastAsiaTheme="minorHAnsi" w:hAnsi="Times New Roman"/>
        </w:rPr>
        <w:t>D20.3.2. Doğaya ve hayvanlara iyi davranır.</w:t>
      </w:r>
    </w:p>
    <w:p w:rsidR="00374CA2" w:rsidRDefault="00374CA2" w:rsidP="00374CA2">
      <w:pPr>
        <w:spacing w:line="276" w:lineRule="auto"/>
        <w:rPr>
          <w:rFonts w:ascii="Times New Roman" w:eastAsiaTheme="minorHAnsi" w:hAnsi="Times New Roman"/>
          <w:b/>
        </w:rPr>
      </w:pPr>
      <w:r w:rsidRPr="009E53EA">
        <w:rPr>
          <w:rFonts w:ascii="Times New Roman" w:eastAsiaTheme="minorHAnsi" w:hAnsi="Times New Roman"/>
          <w:b/>
        </w:rPr>
        <w:t xml:space="preserve">Okuryazarlık Becerileri: </w:t>
      </w:r>
    </w:p>
    <w:p w:rsidR="009F626E" w:rsidRPr="009F626E" w:rsidRDefault="009F626E" w:rsidP="009F626E">
      <w:pPr>
        <w:spacing w:line="276" w:lineRule="auto"/>
        <w:rPr>
          <w:rFonts w:ascii="Times New Roman" w:eastAsiaTheme="minorHAnsi" w:hAnsi="Times New Roman"/>
          <w:b/>
        </w:rPr>
      </w:pPr>
      <w:r w:rsidRPr="009F626E">
        <w:rPr>
          <w:rFonts w:ascii="Times New Roman" w:eastAsiaTheme="minorHAnsi" w:hAnsi="Times New Roman"/>
          <w:b/>
        </w:rPr>
        <w:t>OB1. Bilgi Okuryazarlığı</w:t>
      </w:r>
    </w:p>
    <w:p w:rsidR="009F626E" w:rsidRPr="009F626E" w:rsidRDefault="009F626E" w:rsidP="009F626E">
      <w:pPr>
        <w:spacing w:line="276" w:lineRule="auto"/>
        <w:ind w:firstLine="708"/>
        <w:rPr>
          <w:rFonts w:ascii="Times New Roman" w:eastAsiaTheme="minorHAnsi" w:hAnsi="Times New Roman"/>
        </w:rPr>
      </w:pPr>
      <w:r w:rsidRPr="009F626E">
        <w:rPr>
          <w:rFonts w:ascii="Times New Roman" w:eastAsiaTheme="minorHAnsi" w:hAnsi="Times New Roman"/>
        </w:rPr>
        <w:lastRenderedPageBreak/>
        <w:t>OB1.1. Bilgi İhtiyacını Fark Etmek</w:t>
      </w:r>
    </w:p>
    <w:p w:rsidR="009F626E" w:rsidRPr="009F626E" w:rsidRDefault="009F626E" w:rsidP="009F626E">
      <w:pPr>
        <w:spacing w:line="276" w:lineRule="auto"/>
        <w:ind w:left="708" w:firstLine="708"/>
        <w:rPr>
          <w:rFonts w:ascii="Times New Roman" w:eastAsiaTheme="minorHAnsi" w:hAnsi="Times New Roman"/>
        </w:rPr>
      </w:pPr>
      <w:r w:rsidRPr="009F626E">
        <w:rPr>
          <w:rFonts w:ascii="Times New Roman" w:eastAsiaTheme="minorHAnsi" w:hAnsi="Times New Roman"/>
        </w:rPr>
        <w:t>OB1.1. SB1. Bilgi ihtiyacını fark etmek</w:t>
      </w:r>
    </w:p>
    <w:p w:rsidR="009F626E" w:rsidRPr="009F626E" w:rsidRDefault="009F626E" w:rsidP="009F626E">
      <w:pPr>
        <w:spacing w:line="276" w:lineRule="auto"/>
        <w:rPr>
          <w:rFonts w:ascii="Times New Roman" w:eastAsiaTheme="minorHAnsi" w:hAnsi="Times New Roman"/>
          <w:b/>
        </w:rPr>
      </w:pPr>
      <w:r w:rsidRPr="009F626E">
        <w:rPr>
          <w:rFonts w:ascii="Times New Roman" w:eastAsiaTheme="minorHAnsi" w:hAnsi="Times New Roman"/>
          <w:b/>
        </w:rPr>
        <w:t>OB1.3. Bilgiyi Özetleme</w:t>
      </w:r>
    </w:p>
    <w:p w:rsidR="009F626E" w:rsidRPr="009F626E" w:rsidRDefault="009F626E" w:rsidP="009F626E">
      <w:pPr>
        <w:spacing w:line="276" w:lineRule="auto"/>
        <w:ind w:firstLine="708"/>
        <w:rPr>
          <w:rFonts w:ascii="Times New Roman" w:eastAsiaTheme="minorHAnsi" w:hAnsi="Times New Roman"/>
        </w:rPr>
      </w:pPr>
      <w:r w:rsidRPr="009F626E">
        <w:rPr>
          <w:rFonts w:ascii="Times New Roman" w:eastAsiaTheme="minorHAnsi" w:hAnsi="Times New Roman"/>
        </w:rPr>
        <w:t>OB1.3. SB2. Bilgiyi sınıflandırmak</w:t>
      </w:r>
    </w:p>
    <w:p w:rsidR="009F626E" w:rsidRDefault="009F626E" w:rsidP="009F626E">
      <w:pPr>
        <w:spacing w:line="276" w:lineRule="auto"/>
        <w:ind w:firstLine="708"/>
        <w:rPr>
          <w:rFonts w:ascii="Times New Roman" w:eastAsiaTheme="minorHAnsi" w:hAnsi="Times New Roman"/>
        </w:rPr>
      </w:pPr>
      <w:r w:rsidRPr="009F626E">
        <w:rPr>
          <w:rFonts w:ascii="Times New Roman" w:eastAsiaTheme="minorHAnsi" w:hAnsi="Times New Roman"/>
        </w:rPr>
        <w:t>OB1.3. SB3. Bilgiyi yorumlamak (kendi cümleleri ile aktarmak)</w:t>
      </w:r>
    </w:p>
    <w:p w:rsidR="009F626E" w:rsidRPr="009F626E" w:rsidRDefault="009F626E" w:rsidP="009F626E">
      <w:pPr>
        <w:spacing w:line="276" w:lineRule="auto"/>
        <w:rPr>
          <w:rFonts w:ascii="Times New Roman" w:eastAsiaTheme="minorHAnsi" w:hAnsi="Times New Roman"/>
          <w:b/>
        </w:rPr>
      </w:pPr>
      <w:r w:rsidRPr="009F626E">
        <w:rPr>
          <w:rFonts w:ascii="Times New Roman" w:eastAsiaTheme="minorHAnsi" w:hAnsi="Times New Roman"/>
          <w:b/>
        </w:rPr>
        <w:t>OB4. Görsel Okuryazarlık</w:t>
      </w:r>
    </w:p>
    <w:p w:rsidR="009F626E" w:rsidRPr="009F626E" w:rsidRDefault="009F626E" w:rsidP="009F626E">
      <w:pPr>
        <w:spacing w:line="276" w:lineRule="auto"/>
        <w:ind w:firstLine="708"/>
        <w:rPr>
          <w:rFonts w:ascii="Times New Roman" w:eastAsiaTheme="minorHAnsi" w:hAnsi="Times New Roman"/>
        </w:rPr>
      </w:pPr>
      <w:r w:rsidRPr="009F626E">
        <w:rPr>
          <w:rFonts w:ascii="Times New Roman" w:eastAsiaTheme="minorHAnsi" w:hAnsi="Times New Roman"/>
        </w:rPr>
        <w:t>OB4.1. Görseli Anlama</w:t>
      </w:r>
    </w:p>
    <w:p w:rsidR="009F626E" w:rsidRPr="009F626E" w:rsidRDefault="009F626E" w:rsidP="009F626E">
      <w:pPr>
        <w:spacing w:line="276" w:lineRule="auto"/>
        <w:ind w:left="708" w:firstLine="708"/>
        <w:rPr>
          <w:rFonts w:ascii="Times New Roman" w:eastAsiaTheme="minorHAnsi" w:hAnsi="Times New Roman"/>
        </w:rPr>
      </w:pPr>
      <w:r w:rsidRPr="009F626E">
        <w:rPr>
          <w:rFonts w:ascii="Times New Roman" w:eastAsiaTheme="minorHAnsi" w:hAnsi="Times New Roman"/>
        </w:rPr>
        <w:t>OB4.1.SB1. Görseli algılamak</w:t>
      </w:r>
    </w:p>
    <w:p w:rsidR="009F626E" w:rsidRPr="009F626E" w:rsidRDefault="009F626E" w:rsidP="009F626E">
      <w:pPr>
        <w:spacing w:line="276" w:lineRule="auto"/>
        <w:ind w:firstLine="708"/>
        <w:rPr>
          <w:rFonts w:ascii="Times New Roman" w:eastAsiaTheme="minorHAnsi" w:hAnsi="Times New Roman"/>
        </w:rPr>
      </w:pPr>
      <w:r w:rsidRPr="009F626E">
        <w:rPr>
          <w:rFonts w:ascii="Times New Roman" w:eastAsiaTheme="minorHAnsi" w:hAnsi="Times New Roman"/>
        </w:rPr>
        <w:t>OB4.2. Görseli Yorumlama</w:t>
      </w:r>
    </w:p>
    <w:p w:rsidR="009F626E" w:rsidRPr="009F626E" w:rsidRDefault="009F626E" w:rsidP="009F626E">
      <w:pPr>
        <w:spacing w:line="276" w:lineRule="auto"/>
        <w:ind w:left="708" w:firstLine="708"/>
        <w:rPr>
          <w:rFonts w:ascii="Times New Roman" w:eastAsiaTheme="minorHAnsi" w:hAnsi="Times New Roman"/>
        </w:rPr>
      </w:pPr>
      <w:r w:rsidRPr="009F626E">
        <w:rPr>
          <w:rFonts w:ascii="Times New Roman" w:eastAsiaTheme="minorHAnsi" w:hAnsi="Times New Roman"/>
        </w:rPr>
        <w:t>OB4.2. SB1. Görseli incelemek</w:t>
      </w:r>
    </w:p>
    <w:p w:rsidR="009F626E" w:rsidRPr="009F626E" w:rsidRDefault="009F626E" w:rsidP="009F626E">
      <w:pPr>
        <w:spacing w:line="276" w:lineRule="auto"/>
        <w:rPr>
          <w:rFonts w:ascii="Times New Roman" w:eastAsiaTheme="minorHAnsi" w:hAnsi="Times New Roman"/>
          <w:b/>
        </w:rPr>
      </w:pPr>
      <w:r w:rsidRPr="009F626E">
        <w:rPr>
          <w:rFonts w:ascii="Times New Roman" w:eastAsiaTheme="minorHAnsi" w:hAnsi="Times New Roman"/>
          <w:b/>
        </w:rPr>
        <w:t>OB7. Veri Okuryazarlığı</w:t>
      </w:r>
    </w:p>
    <w:p w:rsidR="009F626E" w:rsidRPr="009F626E" w:rsidRDefault="009F626E" w:rsidP="009F626E">
      <w:pPr>
        <w:spacing w:line="276" w:lineRule="auto"/>
        <w:ind w:firstLine="708"/>
        <w:rPr>
          <w:rFonts w:ascii="Times New Roman" w:eastAsiaTheme="minorHAnsi" w:hAnsi="Times New Roman"/>
        </w:rPr>
      </w:pPr>
      <w:r w:rsidRPr="009F626E">
        <w:rPr>
          <w:rFonts w:ascii="Times New Roman" w:eastAsiaTheme="minorHAnsi" w:hAnsi="Times New Roman"/>
        </w:rPr>
        <w:t>OB7.7. Örüntüleri Betimleme ve Analiz Etme</w:t>
      </w:r>
    </w:p>
    <w:p w:rsidR="009F626E" w:rsidRPr="009F626E" w:rsidRDefault="009F626E" w:rsidP="009F626E">
      <w:pPr>
        <w:spacing w:line="276" w:lineRule="auto"/>
        <w:ind w:left="708" w:firstLine="708"/>
        <w:rPr>
          <w:rFonts w:ascii="Times New Roman" w:eastAsiaTheme="minorHAnsi" w:hAnsi="Times New Roman"/>
        </w:rPr>
      </w:pPr>
      <w:r w:rsidRPr="009F626E">
        <w:rPr>
          <w:rFonts w:ascii="Times New Roman" w:eastAsiaTheme="minorHAnsi" w:hAnsi="Times New Roman"/>
        </w:rPr>
        <w:t>OB7.7.SB1. Değişkenliği tanımak ve betimlemek</w:t>
      </w:r>
    </w:p>
    <w:p w:rsidR="009F626E" w:rsidRPr="00C8622B" w:rsidRDefault="00374CA2" w:rsidP="00374CA2">
      <w:pPr>
        <w:jc w:val="both"/>
        <w:rPr>
          <w:rFonts w:ascii="Times New Roman" w:hAnsi="Times New Roman"/>
          <w:b/>
          <w:sz w:val="24"/>
          <w:szCs w:val="24"/>
        </w:rPr>
      </w:pPr>
      <w:r w:rsidRPr="00C8622B">
        <w:rPr>
          <w:rFonts w:ascii="Times New Roman" w:hAnsi="Times New Roman"/>
          <w:b/>
          <w:sz w:val="24"/>
          <w:szCs w:val="24"/>
        </w:rPr>
        <w:t>ÖĞRENME ÇIKTILARI VE ALT ÖĞRENME ÇIKTILARI</w:t>
      </w:r>
    </w:p>
    <w:p w:rsidR="00374CA2" w:rsidRDefault="00374CA2" w:rsidP="00374CA2">
      <w:pPr>
        <w:spacing w:line="276" w:lineRule="auto"/>
        <w:jc w:val="both"/>
        <w:rPr>
          <w:rFonts w:ascii="Times New Roman" w:hAnsi="Times New Roman"/>
          <w:b/>
        </w:rPr>
      </w:pPr>
      <w:r w:rsidRPr="000772CC">
        <w:rPr>
          <w:rFonts w:ascii="Times New Roman" w:hAnsi="Times New Roman"/>
          <w:b/>
        </w:rPr>
        <w:t>TÜRKÇE ALANI</w:t>
      </w:r>
    </w:p>
    <w:p w:rsidR="009F626E" w:rsidRPr="009F626E" w:rsidRDefault="009F626E" w:rsidP="009F626E">
      <w:pPr>
        <w:spacing w:line="276" w:lineRule="auto"/>
        <w:jc w:val="both"/>
        <w:rPr>
          <w:rFonts w:ascii="Times New Roman" w:hAnsi="Times New Roman"/>
          <w:b/>
        </w:rPr>
      </w:pPr>
      <w:r w:rsidRPr="009F626E">
        <w:rPr>
          <w:rFonts w:ascii="Times New Roman" w:hAnsi="Times New Roman"/>
          <w:b/>
        </w:rPr>
        <w:t>TADB.2. Dinledikleri/izledikleri şiir, hikâye, tekerleme, video, tiyatro, animasyon gibi materyalleri ile ilgili yeni anlamlar oluşturabilme</w:t>
      </w:r>
    </w:p>
    <w:p w:rsidR="009F626E" w:rsidRPr="009F626E" w:rsidRDefault="009F626E" w:rsidP="009F626E">
      <w:pPr>
        <w:spacing w:line="276" w:lineRule="auto"/>
        <w:ind w:left="708"/>
        <w:jc w:val="both"/>
        <w:rPr>
          <w:rFonts w:ascii="Times New Roman" w:hAnsi="Times New Roman"/>
        </w:rPr>
      </w:pPr>
      <w:r w:rsidRPr="009F626E">
        <w:rPr>
          <w:rFonts w:ascii="Times New Roman" w:hAnsi="Times New Roman"/>
        </w:rPr>
        <w:t>TADB.2. a. Dinledikleri/izledikleri iletilerde yer alan bilgiler ile günlük yaşamı arasında ilişki kurar.</w:t>
      </w:r>
    </w:p>
    <w:p w:rsidR="009F626E" w:rsidRPr="009F626E" w:rsidRDefault="009F626E" w:rsidP="009F626E">
      <w:pPr>
        <w:spacing w:line="276" w:lineRule="auto"/>
        <w:ind w:firstLine="708"/>
        <w:jc w:val="both"/>
        <w:rPr>
          <w:rFonts w:ascii="Times New Roman" w:hAnsi="Times New Roman"/>
        </w:rPr>
      </w:pPr>
      <w:r w:rsidRPr="009F626E">
        <w:rPr>
          <w:rFonts w:ascii="Times New Roman" w:hAnsi="Times New Roman"/>
        </w:rPr>
        <w:t>TADB.2.c. Dinledikleri/izledikleri materyallere ilişkin çıkarım yapar.</w:t>
      </w:r>
    </w:p>
    <w:p w:rsidR="009F626E" w:rsidRPr="009F626E" w:rsidRDefault="009F626E" w:rsidP="009F626E">
      <w:pPr>
        <w:spacing w:line="276" w:lineRule="auto"/>
        <w:jc w:val="both"/>
        <w:rPr>
          <w:rFonts w:ascii="Times New Roman" w:hAnsi="Times New Roman"/>
          <w:b/>
        </w:rPr>
      </w:pPr>
      <w:r w:rsidRPr="009F626E">
        <w:rPr>
          <w:rFonts w:ascii="Times New Roman" w:hAnsi="Times New Roman"/>
          <w:b/>
        </w:rPr>
        <w:t>TAOB.1. Resimli öykü kitabı, dijital araçlar, afiş, broşür gibi görsel materyalleri yönetebilme</w:t>
      </w:r>
    </w:p>
    <w:p w:rsidR="009F626E" w:rsidRPr="009F626E" w:rsidRDefault="009F626E" w:rsidP="009F626E">
      <w:pPr>
        <w:spacing w:line="276" w:lineRule="auto"/>
        <w:ind w:firstLine="708"/>
        <w:jc w:val="both"/>
        <w:rPr>
          <w:rFonts w:ascii="Times New Roman" w:hAnsi="Times New Roman"/>
        </w:rPr>
      </w:pPr>
      <w:r w:rsidRPr="009F626E">
        <w:rPr>
          <w:rFonts w:ascii="Times New Roman" w:hAnsi="Times New Roman"/>
        </w:rPr>
        <w:t>TAOB.1.a. Kendisine sunulan görsel okuma materyallerini inceler.</w:t>
      </w:r>
    </w:p>
    <w:p w:rsidR="009F626E" w:rsidRPr="009F626E" w:rsidRDefault="009F626E" w:rsidP="009F626E">
      <w:pPr>
        <w:spacing w:line="276" w:lineRule="auto"/>
        <w:ind w:firstLine="708"/>
        <w:jc w:val="both"/>
        <w:rPr>
          <w:rFonts w:ascii="Times New Roman" w:hAnsi="Times New Roman"/>
        </w:rPr>
      </w:pPr>
      <w:r w:rsidRPr="009F626E">
        <w:rPr>
          <w:rFonts w:ascii="Times New Roman" w:hAnsi="Times New Roman"/>
        </w:rPr>
        <w:t>TAOB.1.b. Kendisine sunulan seçenekler arasından görsel okuma materyallerini seçer.</w:t>
      </w:r>
    </w:p>
    <w:p w:rsidR="009F626E" w:rsidRPr="009F626E" w:rsidRDefault="009F626E" w:rsidP="009F626E">
      <w:pPr>
        <w:spacing w:line="276" w:lineRule="auto"/>
        <w:jc w:val="both"/>
        <w:rPr>
          <w:rFonts w:ascii="Times New Roman" w:hAnsi="Times New Roman"/>
          <w:b/>
        </w:rPr>
      </w:pPr>
      <w:r w:rsidRPr="009F626E">
        <w:rPr>
          <w:rFonts w:ascii="Times New Roman" w:hAnsi="Times New Roman"/>
          <w:b/>
        </w:rPr>
        <w:t>TAOB.2. Görsel materyallerden anlamlar üretebilme</w:t>
      </w:r>
    </w:p>
    <w:p w:rsidR="009F626E" w:rsidRPr="009F626E" w:rsidRDefault="009F626E" w:rsidP="009F626E">
      <w:pPr>
        <w:spacing w:line="276" w:lineRule="auto"/>
        <w:ind w:left="708"/>
        <w:jc w:val="both"/>
        <w:rPr>
          <w:rFonts w:ascii="Times New Roman" w:hAnsi="Times New Roman"/>
        </w:rPr>
      </w:pPr>
      <w:r w:rsidRPr="009F626E">
        <w:rPr>
          <w:rFonts w:ascii="Times New Roman" w:hAnsi="Times New Roman"/>
        </w:rPr>
        <w:t>TAOB.2.a. Görsel okuma materyallerinde yer alan bilgiler ile günlük yaşamı arasında ilişki kurar.</w:t>
      </w:r>
    </w:p>
    <w:p w:rsidR="009F626E" w:rsidRPr="009F626E" w:rsidRDefault="009F626E" w:rsidP="009F626E">
      <w:pPr>
        <w:spacing w:line="276" w:lineRule="auto"/>
        <w:ind w:left="708"/>
        <w:jc w:val="both"/>
        <w:rPr>
          <w:rFonts w:ascii="Times New Roman" w:hAnsi="Times New Roman"/>
        </w:rPr>
      </w:pPr>
      <w:r w:rsidRPr="009F626E">
        <w:rPr>
          <w:rFonts w:ascii="Times New Roman" w:hAnsi="Times New Roman"/>
        </w:rPr>
        <w:t>TAOB.2.c. Görsel okuma materyallerinde yer alan bilgilerden yararlanarak çıkarım yapar.</w:t>
      </w:r>
    </w:p>
    <w:p w:rsidR="009F626E" w:rsidRPr="009F626E" w:rsidRDefault="009F626E" w:rsidP="009F626E">
      <w:pPr>
        <w:spacing w:line="276" w:lineRule="auto"/>
        <w:jc w:val="both"/>
        <w:rPr>
          <w:rFonts w:ascii="Times New Roman" w:hAnsi="Times New Roman"/>
          <w:b/>
        </w:rPr>
      </w:pPr>
      <w:r w:rsidRPr="009F626E">
        <w:rPr>
          <w:rFonts w:ascii="Times New Roman" w:hAnsi="Times New Roman"/>
          <w:b/>
        </w:rPr>
        <w:t>TAKB.1. Konuşma sürecini yönetebilme</w:t>
      </w:r>
    </w:p>
    <w:p w:rsidR="009F626E" w:rsidRPr="009F626E" w:rsidRDefault="009F626E" w:rsidP="009F626E">
      <w:pPr>
        <w:spacing w:line="276" w:lineRule="auto"/>
        <w:ind w:left="708"/>
        <w:jc w:val="both"/>
        <w:rPr>
          <w:rFonts w:ascii="Times New Roman" w:hAnsi="Times New Roman"/>
        </w:rPr>
      </w:pPr>
      <w:r w:rsidRPr="009F626E">
        <w:rPr>
          <w:rFonts w:ascii="Times New Roman" w:hAnsi="Times New Roman"/>
        </w:rPr>
        <w:t>TAKB.1.b. Konuşmaya başlamak için uygun zamanı bekler ve yetişkin yönlendirmesiyle bir konu hakkında konuşur.</w:t>
      </w:r>
    </w:p>
    <w:p w:rsidR="00374CA2" w:rsidRDefault="00374CA2" w:rsidP="00374CA2">
      <w:pPr>
        <w:jc w:val="both"/>
        <w:rPr>
          <w:rFonts w:ascii="Times New Roman" w:hAnsi="Times New Roman"/>
          <w:b/>
        </w:rPr>
      </w:pPr>
      <w:r w:rsidRPr="00AD1C2E">
        <w:rPr>
          <w:rFonts w:ascii="Times New Roman" w:hAnsi="Times New Roman"/>
          <w:b/>
        </w:rPr>
        <w:t>MATEMATİK ALANI</w:t>
      </w:r>
    </w:p>
    <w:p w:rsidR="009F626E" w:rsidRPr="009F626E" w:rsidRDefault="009F626E" w:rsidP="009F626E">
      <w:pPr>
        <w:jc w:val="both"/>
        <w:rPr>
          <w:rFonts w:ascii="Times New Roman" w:hAnsi="Times New Roman"/>
          <w:b/>
        </w:rPr>
      </w:pPr>
      <w:r w:rsidRPr="009F626E">
        <w:rPr>
          <w:rFonts w:ascii="Times New Roman" w:hAnsi="Times New Roman"/>
          <w:b/>
        </w:rPr>
        <w:t>MAB.1. Ritmik ve algısal sayabilme</w:t>
      </w:r>
    </w:p>
    <w:p w:rsidR="009F626E" w:rsidRPr="009F626E" w:rsidRDefault="009F626E" w:rsidP="009F626E">
      <w:pPr>
        <w:ind w:firstLine="708"/>
        <w:jc w:val="both"/>
        <w:rPr>
          <w:rFonts w:ascii="Times New Roman" w:hAnsi="Times New Roman"/>
        </w:rPr>
      </w:pPr>
      <w:r w:rsidRPr="009F626E">
        <w:rPr>
          <w:rFonts w:ascii="Times New Roman" w:hAnsi="Times New Roman"/>
        </w:rPr>
        <w:t>MAB.1.c. 1 ile 5 arasındaki grupların azlık / çokluk durumlarını bir bakışta söyler.</w:t>
      </w:r>
    </w:p>
    <w:p w:rsidR="009F626E" w:rsidRPr="009F626E" w:rsidRDefault="009F626E" w:rsidP="009F626E">
      <w:pPr>
        <w:jc w:val="both"/>
        <w:rPr>
          <w:rFonts w:ascii="Times New Roman" w:hAnsi="Times New Roman"/>
          <w:b/>
        </w:rPr>
      </w:pPr>
    </w:p>
    <w:p w:rsidR="009F626E" w:rsidRPr="009F626E" w:rsidRDefault="009F626E" w:rsidP="009F626E">
      <w:pPr>
        <w:jc w:val="both"/>
        <w:rPr>
          <w:rFonts w:ascii="Times New Roman" w:hAnsi="Times New Roman"/>
          <w:b/>
        </w:rPr>
      </w:pPr>
      <w:r w:rsidRPr="009F626E">
        <w:rPr>
          <w:rFonts w:ascii="Times New Roman" w:hAnsi="Times New Roman"/>
          <w:b/>
        </w:rPr>
        <w:t>MAB.3. Matematiksel olgu, olay ve nesneleri yorumlayabilme</w:t>
      </w:r>
    </w:p>
    <w:p w:rsidR="009F626E" w:rsidRPr="009F626E" w:rsidRDefault="009F626E" w:rsidP="009F626E">
      <w:pPr>
        <w:ind w:firstLine="708"/>
        <w:jc w:val="both"/>
        <w:rPr>
          <w:rFonts w:ascii="Times New Roman" w:hAnsi="Times New Roman"/>
        </w:rPr>
      </w:pPr>
      <w:r w:rsidRPr="009F626E">
        <w:rPr>
          <w:rFonts w:ascii="Times New Roman" w:hAnsi="Times New Roman"/>
        </w:rPr>
        <w:t>MAB.3.a.Matematiksel olgu ve olayları farklı materyaller/semboller kullanarak ifade eder.</w:t>
      </w:r>
    </w:p>
    <w:p w:rsidR="009F626E" w:rsidRPr="009F626E" w:rsidRDefault="009F626E" w:rsidP="009F626E">
      <w:pPr>
        <w:ind w:firstLine="708"/>
        <w:jc w:val="both"/>
        <w:rPr>
          <w:rFonts w:ascii="Times New Roman" w:hAnsi="Times New Roman"/>
        </w:rPr>
      </w:pPr>
      <w:r w:rsidRPr="009F626E">
        <w:rPr>
          <w:rFonts w:ascii="Times New Roman" w:hAnsi="Times New Roman"/>
        </w:rPr>
        <w:t>MAB.3.b. Geometrik şekillerin farklı biçimsel özelliklere sahip örneklerini oluşturur.</w:t>
      </w:r>
    </w:p>
    <w:p w:rsidR="009F626E" w:rsidRPr="009F626E" w:rsidRDefault="009F626E" w:rsidP="009F626E">
      <w:pPr>
        <w:jc w:val="both"/>
        <w:rPr>
          <w:rFonts w:ascii="Times New Roman" w:hAnsi="Times New Roman"/>
          <w:b/>
        </w:rPr>
      </w:pPr>
      <w:r w:rsidRPr="009F626E">
        <w:rPr>
          <w:rFonts w:ascii="Times New Roman" w:hAnsi="Times New Roman"/>
          <w:b/>
        </w:rPr>
        <w:t>MAB.4. Matematiksel olgu, olay ve nesnelere ilişkin çıkarım yapabilme</w:t>
      </w:r>
    </w:p>
    <w:p w:rsidR="009F626E" w:rsidRPr="009F626E" w:rsidRDefault="009F626E" w:rsidP="009F626E">
      <w:pPr>
        <w:ind w:firstLine="708"/>
        <w:jc w:val="both"/>
        <w:rPr>
          <w:rFonts w:ascii="Times New Roman" w:hAnsi="Times New Roman"/>
        </w:rPr>
      </w:pPr>
      <w:r w:rsidRPr="009F626E">
        <w:rPr>
          <w:rFonts w:ascii="Times New Roman" w:hAnsi="Times New Roman"/>
        </w:rPr>
        <w:t>MAB.4.b. Nesne, olgu ve olayları karşılaştırır.</w:t>
      </w:r>
    </w:p>
    <w:p w:rsidR="009F626E" w:rsidRDefault="009F626E" w:rsidP="009F626E">
      <w:pPr>
        <w:jc w:val="both"/>
        <w:rPr>
          <w:rFonts w:ascii="Times New Roman" w:hAnsi="Times New Roman"/>
          <w:b/>
        </w:rPr>
      </w:pPr>
      <w:r w:rsidRPr="009F626E">
        <w:rPr>
          <w:rFonts w:ascii="Times New Roman" w:hAnsi="Times New Roman"/>
          <w:b/>
        </w:rPr>
        <w:t>FEN ALANI</w:t>
      </w:r>
    </w:p>
    <w:p w:rsidR="009F626E" w:rsidRPr="009F626E" w:rsidRDefault="009F626E" w:rsidP="009F626E">
      <w:pPr>
        <w:jc w:val="both"/>
        <w:rPr>
          <w:rFonts w:ascii="Times New Roman" w:hAnsi="Times New Roman"/>
          <w:b/>
        </w:rPr>
      </w:pPr>
      <w:r w:rsidRPr="009F626E">
        <w:rPr>
          <w:rFonts w:ascii="Times New Roman" w:hAnsi="Times New Roman"/>
          <w:b/>
        </w:rPr>
        <w:t xml:space="preserve">FAB.2. </w:t>
      </w:r>
      <w:proofErr w:type="spellStart"/>
      <w:r w:rsidRPr="009F626E">
        <w:rPr>
          <w:rFonts w:ascii="Times New Roman" w:hAnsi="Times New Roman"/>
          <w:b/>
        </w:rPr>
        <w:t>Fene</w:t>
      </w:r>
      <w:proofErr w:type="spellEnd"/>
      <w:r w:rsidRPr="009F626E">
        <w:rPr>
          <w:rFonts w:ascii="Times New Roman" w:hAnsi="Times New Roman"/>
          <w:b/>
        </w:rPr>
        <w:t xml:space="preserve"> yönelik nesne, olayları/olguları benzerlik ve farklılıklarına göre sınıflandırabilme</w:t>
      </w:r>
    </w:p>
    <w:p w:rsidR="009F626E" w:rsidRPr="009F626E" w:rsidRDefault="009F626E" w:rsidP="009F626E">
      <w:pPr>
        <w:ind w:firstLine="708"/>
        <w:jc w:val="both"/>
        <w:rPr>
          <w:rFonts w:ascii="Times New Roman" w:hAnsi="Times New Roman"/>
        </w:rPr>
      </w:pPr>
      <w:r w:rsidRPr="009F626E">
        <w:rPr>
          <w:rFonts w:ascii="Times New Roman" w:hAnsi="Times New Roman"/>
        </w:rPr>
        <w:t>FAB.2.a. Mevsimlerin ayırt edici özelliklerini söyler.</w:t>
      </w:r>
    </w:p>
    <w:p w:rsidR="009F626E" w:rsidRDefault="009F626E" w:rsidP="009F626E">
      <w:pPr>
        <w:ind w:firstLine="708"/>
        <w:jc w:val="both"/>
        <w:rPr>
          <w:rFonts w:ascii="Times New Roman" w:hAnsi="Times New Roman"/>
        </w:rPr>
      </w:pPr>
      <w:r w:rsidRPr="009F626E">
        <w:rPr>
          <w:rFonts w:ascii="Times New Roman" w:hAnsi="Times New Roman"/>
        </w:rPr>
        <w:t>FAB.2.b. Tükettiği gıdaları sağlıklı ve sağlıksız olarak ayırır.</w:t>
      </w:r>
    </w:p>
    <w:p w:rsidR="004C0FC4" w:rsidRPr="004C0FC4" w:rsidRDefault="00E17F4D" w:rsidP="004C0FC4">
      <w:pPr>
        <w:ind w:firstLine="708"/>
        <w:jc w:val="both"/>
        <w:rPr>
          <w:rFonts w:ascii="Times New Roman" w:hAnsi="Times New Roman"/>
        </w:rPr>
      </w:pPr>
      <w:r>
        <w:rPr>
          <w:rFonts w:ascii="Times New Roman" w:hAnsi="Times New Roman"/>
        </w:rPr>
        <w:t>FAB.2.b.ç.</w:t>
      </w:r>
      <w:r w:rsidR="004C0FC4" w:rsidRPr="004C0FC4">
        <w:rPr>
          <w:rFonts w:ascii="Times New Roman" w:hAnsi="Times New Roman"/>
        </w:rPr>
        <w:t xml:space="preserve"> Günün farklı saatlerini (sabah, öğle, akşam gibi) adlandırır</w:t>
      </w:r>
      <w:r w:rsidR="004C0FC4">
        <w:rPr>
          <w:rFonts w:ascii="Times New Roman" w:hAnsi="Times New Roman"/>
        </w:rPr>
        <w:t>.</w:t>
      </w:r>
    </w:p>
    <w:p w:rsidR="00374CA2" w:rsidRDefault="00374CA2" w:rsidP="00374CA2">
      <w:pPr>
        <w:jc w:val="both"/>
        <w:rPr>
          <w:rFonts w:ascii="Times New Roman" w:hAnsi="Times New Roman"/>
          <w:b/>
        </w:rPr>
      </w:pPr>
      <w:r w:rsidRPr="00C8622B">
        <w:rPr>
          <w:rFonts w:ascii="Times New Roman" w:hAnsi="Times New Roman"/>
          <w:b/>
        </w:rPr>
        <w:t>SOSYAL ALANI</w:t>
      </w:r>
    </w:p>
    <w:p w:rsidR="004C0FC4" w:rsidRDefault="004C0FC4" w:rsidP="00374CA2">
      <w:pPr>
        <w:jc w:val="both"/>
        <w:rPr>
          <w:rFonts w:ascii="Times New Roman" w:hAnsi="Times New Roman"/>
          <w:b/>
        </w:rPr>
      </w:pPr>
      <w:r w:rsidRPr="004C0FC4">
        <w:rPr>
          <w:rFonts w:ascii="Times New Roman" w:hAnsi="Times New Roman"/>
          <w:b/>
        </w:rPr>
        <w:t>SAB.1. Günlük hayatında zaman kavramını yerinde kullanabilme</w:t>
      </w:r>
    </w:p>
    <w:p w:rsidR="004C0FC4" w:rsidRPr="004C0FC4" w:rsidRDefault="004C0FC4" w:rsidP="004C0FC4">
      <w:pPr>
        <w:jc w:val="both"/>
        <w:rPr>
          <w:rFonts w:ascii="Times New Roman" w:hAnsi="Times New Roman"/>
        </w:rPr>
      </w:pPr>
      <w:r>
        <w:rPr>
          <w:rFonts w:ascii="Times New Roman" w:hAnsi="Times New Roman"/>
          <w:b/>
        </w:rPr>
        <w:tab/>
      </w:r>
      <w:r w:rsidRPr="004C0FC4">
        <w:rPr>
          <w:rFonts w:ascii="Times New Roman" w:hAnsi="Times New Roman"/>
        </w:rPr>
        <w:t>SAB.1.</w:t>
      </w:r>
      <w:r w:rsidRPr="004C0FC4">
        <w:t xml:space="preserve"> </w:t>
      </w:r>
      <w:r w:rsidRPr="004C0FC4">
        <w:rPr>
          <w:rFonts w:ascii="Times New Roman" w:hAnsi="Times New Roman"/>
        </w:rPr>
        <w:t>Sabah, akşam, gece ve gündüz neler yapıldığını söyler.</w:t>
      </w:r>
    </w:p>
    <w:p w:rsidR="009F626E" w:rsidRPr="009F626E" w:rsidRDefault="009F626E" w:rsidP="009F626E">
      <w:pPr>
        <w:jc w:val="both"/>
        <w:rPr>
          <w:rFonts w:ascii="Times New Roman" w:hAnsi="Times New Roman"/>
          <w:b/>
        </w:rPr>
      </w:pPr>
      <w:r w:rsidRPr="009F626E">
        <w:rPr>
          <w:rFonts w:ascii="Times New Roman" w:hAnsi="Times New Roman"/>
          <w:b/>
        </w:rPr>
        <w:t>SAB.8. İhtiyaçların karşılanabilmesi için bir gelire ihtiyaç olduğunu anlayabilme</w:t>
      </w:r>
    </w:p>
    <w:p w:rsidR="009F626E" w:rsidRPr="009F626E" w:rsidRDefault="009F626E" w:rsidP="009F626E">
      <w:pPr>
        <w:ind w:firstLine="708"/>
        <w:jc w:val="both"/>
        <w:rPr>
          <w:rFonts w:ascii="Times New Roman" w:hAnsi="Times New Roman"/>
        </w:rPr>
      </w:pPr>
      <w:r w:rsidRPr="009F626E">
        <w:rPr>
          <w:rFonts w:ascii="Times New Roman" w:hAnsi="Times New Roman"/>
        </w:rPr>
        <w:t>SAB.8.a. Ailesi ve yakın çevresindeki kişilerin mesleklerini söyler.</w:t>
      </w:r>
    </w:p>
    <w:p w:rsidR="009F626E" w:rsidRPr="009F626E" w:rsidRDefault="009F626E" w:rsidP="009F626E">
      <w:pPr>
        <w:ind w:firstLine="708"/>
        <w:jc w:val="both"/>
        <w:rPr>
          <w:rFonts w:ascii="Times New Roman" w:hAnsi="Times New Roman"/>
        </w:rPr>
      </w:pPr>
      <w:r w:rsidRPr="009F626E">
        <w:rPr>
          <w:rFonts w:ascii="Times New Roman" w:hAnsi="Times New Roman"/>
        </w:rPr>
        <w:t>SAB.8.b. Ürün ve hizmetlerin bir fiyatı olduğunu söyler.</w:t>
      </w:r>
    </w:p>
    <w:p w:rsidR="00374CA2" w:rsidRDefault="00374CA2" w:rsidP="00374CA2">
      <w:pPr>
        <w:jc w:val="both"/>
        <w:rPr>
          <w:rFonts w:ascii="Times New Roman" w:hAnsi="Times New Roman"/>
          <w:b/>
        </w:rPr>
      </w:pPr>
      <w:r w:rsidRPr="00C8622B">
        <w:rPr>
          <w:rFonts w:ascii="Times New Roman" w:hAnsi="Times New Roman"/>
          <w:b/>
        </w:rPr>
        <w:t>HAREKET VE SAĞLIK ALANI</w:t>
      </w:r>
    </w:p>
    <w:p w:rsidR="009F626E" w:rsidRPr="009F626E" w:rsidRDefault="009F626E" w:rsidP="009F626E">
      <w:pPr>
        <w:jc w:val="both"/>
        <w:rPr>
          <w:rFonts w:ascii="Times New Roman" w:hAnsi="Times New Roman"/>
          <w:b/>
        </w:rPr>
      </w:pPr>
      <w:r>
        <w:rPr>
          <w:rFonts w:ascii="Times New Roman" w:hAnsi="Times New Roman"/>
          <w:b/>
        </w:rPr>
        <w:tab/>
      </w:r>
      <w:r w:rsidRPr="009F626E">
        <w:rPr>
          <w:rFonts w:ascii="Times New Roman" w:hAnsi="Times New Roman"/>
          <w:b/>
        </w:rPr>
        <w:t xml:space="preserve">HSAB.1. Farklı çevre ve fiziksel etkinliklerde büyük kas becerilerini etkin bir şekilde uygulayabilme </w:t>
      </w:r>
    </w:p>
    <w:p w:rsidR="009F626E" w:rsidRPr="009F626E" w:rsidRDefault="009F626E" w:rsidP="009F626E">
      <w:pPr>
        <w:ind w:firstLine="708"/>
        <w:jc w:val="both"/>
        <w:rPr>
          <w:rFonts w:ascii="Times New Roman" w:hAnsi="Times New Roman"/>
        </w:rPr>
      </w:pPr>
      <w:r w:rsidRPr="009F626E">
        <w:rPr>
          <w:rFonts w:ascii="Times New Roman" w:hAnsi="Times New Roman"/>
        </w:rPr>
        <w:t>HSAB.1.a. Farklı ortam ve koşullarda yer değiştirme hareketlerini yapar.</w:t>
      </w:r>
    </w:p>
    <w:p w:rsidR="009F626E" w:rsidRPr="009F626E" w:rsidRDefault="009F626E" w:rsidP="009F626E">
      <w:pPr>
        <w:ind w:firstLine="708"/>
        <w:jc w:val="both"/>
        <w:rPr>
          <w:rFonts w:ascii="Times New Roman" w:hAnsi="Times New Roman"/>
        </w:rPr>
      </w:pPr>
      <w:r w:rsidRPr="009F626E">
        <w:rPr>
          <w:rFonts w:ascii="Times New Roman" w:hAnsi="Times New Roman"/>
        </w:rPr>
        <w:t>HSAB.1.b. Etkinliğinin durumuna uygun denge hareketlerini yapar.</w:t>
      </w:r>
    </w:p>
    <w:p w:rsidR="009F626E" w:rsidRPr="009F626E" w:rsidRDefault="009F626E" w:rsidP="009F626E">
      <w:pPr>
        <w:ind w:firstLine="708"/>
        <w:jc w:val="both"/>
        <w:rPr>
          <w:rFonts w:ascii="Times New Roman" w:hAnsi="Times New Roman"/>
        </w:rPr>
      </w:pPr>
      <w:r w:rsidRPr="009F626E">
        <w:rPr>
          <w:rFonts w:ascii="Times New Roman" w:hAnsi="Times New Roman"/>
        </w:rPr>
        <w:t>HSAB.1.c. Nesne kontrolü gerektiren hareketleri yapar.</w:t>
      </w:r>
    </w:p>
    <w:p w:rsidR="009F626E" w:rsidRPr="009F626E" w:rsidRDefault="009F626E" w:rsidP="009F626E">
      <w:pPr>
        <w:jc w:val="both"/>
        <w:rPr>
          <w:rFonts w:ascii="Times New Roman" w:hAnsi="Times New Roman"/>
          <w:b/>
        </w:rPr>
      </w:pPr>
      <w:r w:rsidRPr="009F626E">
        <w:rPr>
          <w:rFonts w:ascii="Times New Roman" w:hAnsi="Times New Roman"/>
          <w:b/>
        </w:rPr>
        <w:t>HSAB.2. Farklı ebat ve özellikteki nesneleri etkin bir şekilde kullanabilme</w:t>
      </w:r>
    </w:p>
    <w:p w:rsidR="009F626E" w:rsidRPr="009F626E" w:rsidRDefault="009F626E" w:rsidP="009F626E">
      <w:pPr>
        <w:ind w:left="708"/>
        <w:jc w:val="both"/>
        <w:rPr>
          <w:rFonts w:ascii="Times New Roman" w:hAnsi="Times New Roman"/>
        </w:rPr>
      </w:pPr>
      <w:r w:rsidRPr="009F626E">
        <w:rPr>
          <w:rFonts w:ascii="Times New Roman" w:hAnsi="Times New Roman"/>
        </w:rPr>
        <w:t>HSAB.2.a. Farklı büyüklükteki nesneleri kavrar.</w:t>
      </w:r>
    </w:p>
    <w:p w:rsidR="009F626E" w:rsidRPr="009F626E" w:rsidRDefault="009F626E" w:rsidP="009F626E">
      <w:pPr>
        <w:ind w:left="708"/>
        <w:jc w:val="both"/>
        <w:rPr>
          <w:rFonts w:ascii="Times New Roman" w:hAnsi="Times New Roman"/>
        </w:rPr>
      </w:pPr>
      <w:r w:rsidRPr="009F626E">
        <w:rPr>
          <w:rFonts w:ascii="Times New Roman" w:hAnsi="Times New Roman"/>
        </w:rPr>
        <w:t>HSAB.2.b. Nesnelere şekillendirir.</w:t>
      </w:r>
    </w:p>
    <w:p w:rsidR="009F626E" w:rsidRPr="009F626E" w:rsidRDefault="009F626E" w:rsidP="009F626E">
      <w:pPr>
        <w:ind w:left="708"/>
        <w:jc w:val="both"/>
        <w:rPr>
          <w:rFonts w:ascii="Times New Roman" w:hAnsi="Times New Roman"/>
        </w:rPr>
      </w:pPr>
      <w:r w:rsidRPr="009F626E">
        <w:rPr>
          <w:rFonts w:ascii="Times New Roman" w:hAnsi="Times New Roman"/>
        </w:rPr>
        <w:t>HSAB.2.c. Farklı boyutlardaki nesneleri kullanır.</w:t>
      </w:r>
    </w:p>
    <w:p w:rsidR="00374CA2" w:rsidRDefault="00374CA2" w:rsidP="00374CA2">
      <w:pPr>
        <w:jc w:val="both"/>
        <w:rPr>
          <w:rFonts w:ascii="Times New Roman" w:hAnsi="Times New Roman"/>
          <w:b/>
        </w:rPr>
      </w:pPr>
      <w:r w:rsidRPr="00A63B44">
        <w:rPr>
          <w:rFonts w:ascii="Times New Roman" w:hAnsi="Times New Roman"/>
          <w:b/>
        </w:rPr>
        <w:t>SANAT ALANI</w:t>
      </w:r>
    </w:p>
    <w:p w:rsidR="007E65D1" w:rsidRPr="007E65D1" w:rsidRDefault="007E65D1" w:rsidP="007E65D1">
      <w:pPr>
        <w:jc w:val="both"/>
        <w:rPr>
          <w:rFonts w:ascii="Times New Roman" w:hAnsi="Times New Roman"/>
          <w:b/>
        </w:rPr>
      </w:pPr>
      <w:r w:rsidRPr="007E65D1">
        <w:rPr>
          <w:rFonts w:ascii="Times New Roman" w:hAnsi="Times New Roman"/>
          <w:b/>
        </w:rPr>
        <w:t>SNAB.1. Temel sanat kavramlarını ve türlerini anlayabilme</w:t>
      </w:r>
    </w:p>
    <w:p w:rsidR="007E65D1" w:rsidRPr="007E65D1" w:rsidRDefault="007E65D1" w:rsidP="007E65D1">
      <w:pPr>
        <w:ind w:firstLine="708"/>
        <w:jc w:val="both"/>
        <w:rPr>
          <w:rFonts w:ascii="Times New Roman" w:hAnsi="Times New Roman"/>
        </w:rPr>
      </w:pPr>
      <w:r w:rsidRPr="007E65D1">
        <w:rPr>
          <w:rFonts w:ascii="Times New Roman" w:hAnsi="Times New Roman"/>
        </w:rPr>
        <w:t>SNAB.1.a. Temel sanat türlerini anlamına uygun söyler.</w:t>
      </w:r>
    </w:p>
    <w:p w:rsidR="007E65D1" w:rsidRPr="007E65D1" w:rsidRDefault="007E65D1" w:rsidP="007E65D1">
      <w:pPr>
        <w:jc w:val="both"/>
        <w:rPr>
          <w:rFonts w:ascii="Times New Roman" w:hAnsi="Times New Roman"/>
          <w:b/>
        </w:rPr>
      </w:pPr>
      <w:r w:rsidRPr="007E65D1">
        <w:rPr>
          <w:rFonts w:ascii="Times New Roman" w:hAnsi="Times New Roman"/>
          <w:b/>
        </w:rPr>
        <w:t>SNAB.4. Sanat etkinliği uygulayabilme</w:t>
      </w:r>
    </w:p>
    <w:p w:rsidR="009F626E" w:rsidRPr="007E65D1" w:rsidRDefault="007E65D1" w:rsidP="007E65D1">
      <w:pPr>
        <w:ind w:firstLine="708"/>
        <w:jc w:val="both"/>
        <w:rPr>
          <w:rFonts w:ascii="Times New Roman" w:hAnsi="Times New Roman"/>
        </w:rPr>
      </w:pPr>
      <w:r w:rsidRPr="007E65D1">
        <w:rPr>
          <w:rFonts w:ascii="Times New Roman" w:hAnsi="Times New Roman"/>
        </w:rPr>
        <w:t>SNAB.4.a. Yapmak istediği sanat etkinliğinin türüne karar verir.</w:t>
      </w:r>
    </w:p>
    <w:p w:rsidR="00374CA2" w:rsidRDefault="00374CA2" w:rsidP="00374CA2">
      <w:pPr>
        <w:spacing w:line="276" w:lineRule="auto"/>
        <w:jc w:val="both"/>
        <w:rPr>
          <w:rFonts w:ascii="Times New Roman" w:hAnsi="Times New Roman"/>
          <w:b/>
        </w:rPr>
      </w:pPr>
      <w:r w:rsidRPr="00161834">
        <w:rPr>
          <w:rFonts w:ascii="Times New Roman" w:hAnsi="Times New Roman"/>
          <w:b/>
        </w:rPr>
        <w:t>MÜZİK ALANI</w:t>
      </w:r>
    </w:p>
    <w:p w:rsidR="007E65D1" w:rsidRPr="007E65D1" w:rsidRDefault="007E65D1" w:rsidP="007E65D1">
      <w:pPr>
        <w:spacing w:line="276" w:lineRule="auto"/>
        <w:jc w:val="both"/>
        <w:rPr>
          <w:rFonts w:ascii="Times New Roman" w:hAnsi="Times New Roman"/>
          <w:b/>
        </w:rPr>
      </w:pPr>
      <w:r w:rsidRPr="007E65D1">
        <w:rPr>
          <w:rFonts w:ascii="Times New Roman" w:hAnsi="Times New Roman"/>
          <w:b/>
        </w:rPr>
        <w:lastRenderedPageBreak/>
        <w:t>MDB.4. Dinlediği sözlü/ sözsüz müzik eserlerindeki/çocuk şarkılarındaki özellikleri fark edebilme</w:t>
      </w:r>
    </w:p>
    <w:p w:rsidR="007E65D1" w:rsidRPr="00C539EF" w:rsidRDefault="007E65D1" w:rsidP="00C539EF">
      <w:pPr>
        <w:spacing w:line="276" w:lineRule="auto"/>
        <w:ind w:left="708"/>
        <w:jc w:val="both"/>
        <w:rPr>
          <w:rFonts w:ascii="Times New Roman" w:hAnsi="Times New Roman"/>
        </w:rPr>
      </w:pPr>
      <w:r w:rsidRPr="007E65D1">
        <w:rPr>
          <w:rFonts w:ascii="Times New Roman" w:hAnsi="Times New Roman"/>
        </w:rPr>
        <w:t>MDB.4.a. Dinlediği sözlü/sözsüz müzik eserlerindeki/çocuk şarkılarındaki kalın ve ince/kuvvetli ve hafif ses farklılıklarını/yavaş ve hızlı tempo farklılıklarını ifade eder.</w:t>
      </w:r>
    </w:p>
    <w:p w:rsidR="007E65D1" w:rsidRPr="007E65D1" w:rsidRDefault="007E65D1" w:rsidP="007E65D1">
      <w:pPr>
        <w:spacing w:line="276" w:lineRule="auto"/>
        <w:jc w:val="both"/>
        <w:rPr>
          <w:rFonts w:ascii="Times New Roman" w:hAnsi="Times New Roman"/>
          <w:b/>
        </w:rPr>
      </w:pPr>
      <w:r w:rsidRPr="007E65D1">
        <w:rPr>
          <w:rFonts w:ascii="Times New Roman" w:hAnsi="Times New Roman"/>
          <w:b/>
        </w:rPr>
        <w:t>MSB.2. Çocuk şarkılarındaki/çocuk şarkısı formlarındaki özellikleri fark ederek söyleyebilme</w:t>
      </w:r>
    </w:p>
    <w:p w:rsidR="007E65D1" w:rsidRPr="007E65D1" w:rsidRDefault="007E65D1" w:rsidP="007E65D1">
      <w:pPr>
        <w:spacing w:line="276" w:lineRule="auto"/>
        <w:ind w:left="708"/>
        <w:jc w:val="both"/>
        <w:rPr>
          <w:rFonts w:ascii="Times New Roman" w:hAnsi="Times New Roman"/>
        </w:rPr>
      </w:pPr>
      <w:r w:rsidRPr="007E65D1">
        <w:rPr>
          <w:rFonts w:ascii="Times New Roman" w:hAnsi="Times New Roman"/>
        </w:rPr>
        <w:t>MSB.2.b. Çocuk şarkılarını/çocuk şarkısı formlarını kalın ve ince/kuvvetli ve hafif ses farklılıklarına/yavaş ve hızlı tempo farklılıklarına/ritim farklılıklarına göre söyler.</w:t>
      </w:r>
    </w:p>
    <w:p w:rsidR="007E65D1" w:rsidRPr="007E65D1" w:rsidRDefault="007E65D1" w:rsidP="007E65D1">
      <w:pPr>
        <w:spacing w:line="276" w:lineRule="auto"/>
        <w:jc w:val="both"/>
        <w:rPr>
          <w:rFonts w:ascii="Times New Roman" w:hAnsi="Times New Roman"/>
          <w:b/>
        </w:rPr>
      </w:pPr>
      <w:r w:rsidRPr="007E65D1">
        <w:rPr>
          <w:rFonts w:ascii="Times New Roman" w:hAnsi="Times New Roman"/>
          <w:b/>
        </w:rPr>
        <w:t>MÇB.1. Çocuk şarkılarını/çocuk şarkısı formlarını kalın ve ince/kuvvetli ve hafif ses farklılıklarına/yavaş ve hızlı tempo farklılıklarına/ritim farklılıklarına göre söyler.</w:t>
      </w:r>
    </w:p>
    <w:p w:rsidR="007E65D1" w:rsidRPr="007E65D1" w:rsidRDefault="007E65D1" w:rsidP="007E65D1">
      <w:pPr>
        <w:spacing w:line="276" w:lineRule="auto"/>
        <w:ind w:left="708"/>
        <w:jc w:val="both"/>
        <w:rPr>
          <w:rFonts w:ascii="Times New Roman" w:hAnsi="Times New Roman"/>
        </w:rPr>
      </w:pPr>
      <w:r w:rsidRPr="007E65D1">
        <w:rPr>
          <w:rFonts w:ascii="Times New Roman" w:hAnsi="Times New Roman"/>
        </w:rPr>
        <w:t>MÇB.1.a. Kendisine sunulan artık materyallerden yapılmış çalgı/</w:t>
      </w:r>
      <w:proofErr w:type="spellStart"/>
      <w:r w:rsidRPr="007E65D1">
        <w:rPr>
          <w:rFonts w:ascii="Times New Roman" w:hAnsi="Times New Roman"/>
        </w:rPr>
        <w:t>Orff</w:t>
      </w:r>
      <w:proofErr w:type="spellEnd"/>
      <w:r w:rsidRPr="007E65D1">
        <w:rPr>
          <w:rFonts w:ascii="Times New Roman" w:hAnsi="Times New Roman"/>
        </w:rPr>
        <w:t xml:space="preserve"> çalgısı seçenekleri arasından çalacağı çalgıyı seçer.</w:t>
      </w:r>
    </w:p>
    <w:p w:rsidR="007E65D1" w:rsidRPr="007E65D1" w:rsidRDefault="007E65D1" w:rsidP="007E65D1">
      <w:pPr>
        <w:spacing w:line="276" w:lineRule="auto"/>
        <w:ind w:left="708"/>
        <w:jc w:val="both"/>
        <w:rPr>
          <w:rFonts w:ascii="Times New Roman" w:hAnsi="Times New Roman"/>
        </w:rPr>
      </w:pPr>
      <w:r w:rsidRPr="007E65D1">
        <w:rPr>
          <w:rFonts w:ascii="Times New Roman" w:hAnsi="Times New Roman"/>
        </w:rPr>
        <w:t>MÇB.1.b. Seçtiği artık materyallerden yapılmış çalgının/</w:t>
      </w:r>
      <w:proofErr w:type="spellStart"/>
      <w:r w:rsidRPr="007E65D1">
        <w:rPr>
          <w:rFonts w:ascii="Times New Roman" w:hAnsi="Times New Roman"/>
        </w:rPr>
        <w:t>Orff</w:t>
      </w:r>
      <w:proofErr w:type="spellEnd"/>
      <w:r w:rsidRPr="007E65D1">
        <w:rPr>
          <w:rFonts w:ascii="Times New Roman" w:hAnsi="Times New Roman"/>
        </w:rPr>
        <w:t xml:space="preserve"> çalgısın</w:t>
      </w:r>
      <w:r>
        <w:rPr>
          <w:rFonts w:ascii="Times New Roman" w:hAnsi="Times New Roman"/>
        </w:rPr>
        <w:t>ın ismini/özelliklerini söyler.</w:t>
      </w:r>
    </w:p>
    <w:p w:rsidR="007E65D1" w:rsidRPr="007E65D1" w:rsidRDefault="007E65D1" w:rsidP="007E65D1">
      <w:pPr>
        <w:spacing w:line="276" w:lineRule="auto"/>
        <w:jc w:val="both"/>
        <w:rPr>
          <w:rFonts w:ascii="Times New Roman" w:hAnsi="Times New Roman"/>
          <w:b/>
        </w:rPr>
      </w:pPr>
      <w:r w:rsidRPr="007E65D1">
        <w:rPr>
          <w:rFonts w:ascii="Times New Roman" w:hAnsi="Times New Roman"/>
          <w:b/>
        </w:rPr>
        <w:t>MÇB.1. Duyduğu sesleri çalgıyla taklit edebilme</w:t>
      </w:r>
    </w:p>
    <w:p w:rsidR="007E65D1" w:rsidRPr="007E65D1" w:rsidRDefault="007E65D1" w:rsidP="007E65D1">
      <w:pPr>
        <w:spacing w:line="276" w:lineRule="auto"/>
        <w:ind w:left="708"/>
        <w:jc w:val="both"/>
        <w:rPr>
          <w:rFonts w:ascii="Times New Roman" w:hAnsi="Times New Roman"/>
        </w:rPr>
      </w:pPr>
      <w:r w:rsidRPr="007E65D1">
        <w:rPr>
          <w:rFonts w:ascii="Times New Roman" w:hAnsi="Times New Roman"/>
        </w:rPr>
        <w:t>MÇB.1.a. Doğadan/çevreden/nesnelerden duyduğu sesleri artık materyallerden yapılmış çalgıları/</w:t>
      </w:r>
      <w:proofErr w:type="spellStart"/>
      <w:r w:rsidRPr="007E65D1">
        <w:rPr>
          <w:rFonts w:ascii="Times New Roman" w:hAnsi="Times New Roman"/>
        </w:rPr>
        <w:t>Orff</w:t>
      </w:r>
      <w:proofErr w:type="spellEnd"/>
      <w:r w:rsidRPr="007E65D1">
        <w:rPr>
          <w:rFonts w:ascii="Times New Roman" w:hAnsi="Times New Roman"/>
        </w:rPr>
        <w:t xml:space="preserve"> çalgılarını kullanarak taklit eder.</w:t>
      </w:r>
    </w:p>
    <w:p w:rsidR="007E65D1" w:rsidRPr="007E65D1" w:rsidRDefault="007E65D1" w:rsidP="007E65D1">
      <w:pPr>
        <w:spacing w:line="276" w:lineRule="auto"/>
        <w:jc w:val="both"/>
        <w:rPr>
          <w:rFonts w:ascii="Times New Roman" w:hAnsi="Times New Roman"/>
          <w:b/>
        </w:rPr>
      </w:pPr>
      <w:r w:rsidRPr="007E65D1">
        <w:rPr>
          <w:rFonts w:ascii="Times New Roman" w:hAnsi="Times New Roman"/>
          <w:b/>
        </w:rPr>
        <w:t>MHB.2. Harekete ve dansa eşlik eden ritimlerdeki/müzik eserlerindeki/çocuk şarkılarındaki/çocuk şarkısı formlarındaki özellikleri fark edebilme</w:t>
      </w:r>
    </w:p>
    <w:p w:rsidR="007E65D1" w:rsidRPr="007E65D1" w:rsidRDefault="007E65D1" w:rsidP="007E65D1">
      <w:pPr>
        <w:spacing w:line="276" w:lineRule="auto"/>
        <w:ind w:left="708"/>
        <w:jc w:val="both"/>
        <w:rPr>
          <w:rFonts w:ascii="Times New Roman" w:hAnsi="Times New Roman"/>
        </w:rPr>
      </w:pPr>
      <w:r w:rsidRPr="007E65D1">
        <w:rPr>
          <w:rFonts w:ascii="Times New Roman" w:hAnsi="Times New Roman"/>
        </w:rPr>
        <w:t>MHB.2.b. Müzik eserlerindeki/çocuk şarkılarındaki/çocuk şarkısı formlarındaki kalın ve ince/kuvvetli ve hafif ses farklılıklarını/yavaş ve hızlı tempo farklılıklarını hareketle/dansla gösterir.</w:t>
      </w:r>
    </w:p>
    <w:p w:rsidR="00374CA2" w:rsidRDefault="00374CA2" w:rsidP="00374CA2">
      <w:pPr>
        <w:jc w:val="both"/>
        <w:rPr>
          <w:rFonts w:ascii="Times New Roman" w:hAnsi="Times New Roman"/>
          <w:b/>
          <w:sz w:val="24"/>
          <w:szCs w:val="24"/>
        </w:rPr>
      </w:pPr>
      <w:r w:rsidRPr="008F6AD2">
        <w:rPr>
          <w:rFonts w:ascii="Times New Roman" w:hAnsi="Times New Roman"/>
          <w:b/>
          <w:sz w:val="24"/>
          <w:szCs w:val="24"/>
        </w:rPr>
        <w:t>İÇERİK ÇERÇEVESİ</w:t>
      </w:r>
    </w:p>
    <w:p w:rsidR="007E65D1" w:rsidRPr="003926EA" w:rsidRDefault="00B17C16" w:rsidP="00374CA2">
      <w:pPr>
        <w:jc w:val="both"/>
        <w:rPr>
          <w:rFonts w:ascii="Times New Roman" w:hAnsi="Times New Roman"/>
          <w:sz w:val="24"/>
          <w:szCs w:val="24"/>
        </w:rPr>
      </w:pPr>
      <w:r w:rsidRPr="008F6AD2">
        <w:rPr>
          <w:rFonts w:ascii="Times New Roman" w:hAnsi="Times New Roman"/>
          <w:b/>
        </w:rPr>
        <w:t>Kavramlar:</w:t>
      </w:r>
      <w:r w:rsidR="00000DEF">
        <w:rPr>
          <w:rFonts w:ascii="Times New Roman" w:hAnsi="Times New Roman"/>
          <w:b/>
        </w:rPr>
        <w:t xml:space="preserve"> </w:t>
      </w:r>
      <w:r w:rsidR="00000DEF" w:rsidRPr="003926EA">
        <w:rPr>
          <w:rFonts w:ascii="Times New Roman" w:hAnsi="Times New Roman"/>
        </w:rPr>
        <w:t xml:space="preserve">içinde-dışında, turuncu, 4 rakamı, aç-tok, yakın-uzak, düzenli-dağınık, </w:t>
      </w:r>
      <w:r w:rsidR="003926EA" w:rsidRPr="003926EA">
        <w:rPr>
          <w:rFonts w:ascii="Times New Roman" w:hAnsi="Times New Roman"/>
        </w:rPr>
        <w:t>ağır-hafif</w:t>
      </w:r>
      <w:r w:rsidR="00E17F4D">
        <w:rPr>
          <w:rFonts w:ascii="Times New Roman" w:hAnsi="Times New Roman"/>
        </w:rPr>
        <w:t xml:space="preserve">, </w:t>
      </w:r>
      <w:r w:rsidR="00514584">
        <w:rPr>
          <w:rFonts w:ascii="Times New Roman" w:hAnsi="Times New Roman"/>
        </w:rPr>
        <w:t>mutlu-üzgün-şaşkın-kızgın, yeşil, 5 rakamı, aynı-farklı, gece-gündüz, karanlık-aydınlık, haftanın günleri, aylar</w:t>
      </w:r>
    </w:p>
    <w:p w:rsidR="00374CA2" w:rsidRPr="00CC677D" w:rsidRDefault="00374CA2" w:rsidP="00374CA2">
      <w:pPr>
        <w:jc w:val="both"/>
        <w:rPr>
          <w:rFonts w:ascii="Times New Roman" w:hAnsi="Times New Roman"/>
        </w:rPr>
      </w:pPr>
      <w:r w:rsidRPr="008F6AD2">
        <w:rPr>
          <w:rFonts w:ascii="Times New Roman" w:hAnsi="Times New Roman"/>
          <w:b/>
          <w:sz w:val="24"/>
          <w:szCs w:val="24"/>
        </w:rPr>
        <w:t>ÖĞRENME KANITLARI (DEĞERLENDİRME)</w:t>
      </w:r>
    </w:p>
    <w:p w:rsidR="00374CA2" w:rsidRPr="008F6AD2" w:rsidRDefault="00374CA2" w:rsidP="00374CA2">
      <w:pPr>
        <w:jc w:val="both"/>
        <w:rPr>
          <w:rFonts w:ascii="Times New Roman" w:hAnsi="Times New Roman"/>
          <w:b/>
        </w:rPr>
      </w:pPr>
      <w:r w:rsidRPr="008F6AD2">
        <w:rPr>
          <w:rFonts w:ascii="Times New Roman" w:hAnsi="Times New Roman"/>
          <w:b/>
        </w:rPr>
        <w:t>Çocuklar Yönünden Değerlendirme</w:t>
      </w:r>
    </w:p>
    <w:p w:rsidR="00374CA2" w:rsidRPr="008F6AD2" w:rsidRDefault="00374CA2" w:rsidP="00374CA2">
      <w:pPr>
        <w:jc w:val="both"/>
        <w:rPr>
          <w:rFonts w:ascii="Times New Roman" w:hAnsi="Times New Roman"/>
        </w:rPr>
      </w:pPr>
      <w:r w:rsidRPr="008F6AD2">
        <w:rPr>
          <w:rFonts w:ascii="Times New Roman" w:hAnsi="Times New Roman"/>
        </w:rPr>
        <w:t xml:space="preserve">(Alan Becerileri, Sosyal Duygusal Öğrenme Becerileri, Kavramsal Beceriler, Okuryazarlık </w:t>
      </w:r>
    </w:p>
    <w:p w:rsidR="00374CA2" w:rsidRPr="008F6AD2" w:rsidRDefault="00374CA2" w:rsidP="00374CA2">
      <w:pPr>
        <w:jc w:val="both"/>
        <w:rPr>
          <w:rFonts w:ascii="Times New Roman" w:hAnsi="Times New Roman"/>
        </w:rPr>
      </w:pPr>
      <w:r w:rsidRPr="008F6AD2">
        <w:rPr>
          <w:rFonts w:ascii="Times New Roman" w:hAnsi="Times New Roman"/>
        </w:rPr>
        <w:t>Becerileri, Değerler ve Eğilimler dikkate alınarak hazırlanacaktır.)</w:t>
      </w:r>
    </w:p>
    <w:p w:rsidR="00374CA2" w:rsidRPr="008F6AD2" w:rsidRDefault="00374CA2" w:rsidP="00374CA2">
      <w:pPr>
        <w:jc w:val="both"/>
        <w:rPr>
          <w:rFonts w:ascii="Times New Roman" w:hAnsi="Times New Roman"/>
          <w:b/>
        </w:rPr>
      </w:pPr>
      <w:r w:rsidRPr="008F6AD2">
        <w:rPr>
          <w:rFonts w:ascii="Times New Roman" w:hAnsi="Times New Roman"/>
          <w:b/>
        </w:rPr>
        <w:t>Program Yönünden Değerlendirme</w:t>
      </w:r>
    </w:p>
    <w:p w:rsidR="00374CA2" w:rsidRPr="008F6AD2" w:rsidRDefault="00374CA2" w:rsidP="00374CA2">
      <w:pPr>
        <w:jc w:val="both"/>
        <w:rPr>
          <w:rFonts w:ascii="Times New Roman" w:hAnsi="Times New Roman"/>
        </w:rPr>
      </w:pPr>
      <w:r w:rsidRPr="008F6AD2">
        <w:rPr>
          <w:rFonts w:ascii="Times New Roman" w:hAnsi="Times New Roman"/>
        </w:rPr>
        <w:t xml:space="preserve">(Tablo 1’de verilen örnek ölçütlerden yararlanılabilir.) </w:t>
      </w:r>
    </w:p>
    <w:p w:rsidR="00374CA2" w:rsidRPr="008F6AD2" w:rsidRDefault="00374CA2" w:rsidP="00374CA2">
      <w:pPr>
        <w:jc w:val="both"/>
        <w:rPr>
          <w:rFonts w:ascii="Times New Roman" w:hAnsi="Times New Roman"/>
          <w:b/>
        </w:rPr>
      </w:pPr>
      <w:r w:rsidRPr="008F6AD2">
        <w:rPr>
          <w:rFonts w:ascii="Times New Roman" w:hAnsi="Times New Roman"/>
          <w:b/>
        </w:rPr>
        <w:t>Öğretmen Yönünden Değerlendirme</w:t>
      </w:r>
    </w:p>
    <w:p w:rsidR="00374CA2" w:rsidRPr="008F6AD2" w:rsidRDefault="00374CA2" w:rsidP="00374CA2">
      <w:pPr>
        <w:jc w:val="both"/>
        <w:rPr>
          <w:rFonts w:ascii="Times New Roman" w:hAnsi="Times New Roman"/>
        </w:rPr>
      </w:pPr>
      <w:r w:rsidRPr="008F6AD2">
        <w:rPr>
          <w:rFonts w:ascii="Times New Roman" w:hAnsi="Times New Roman"/>
        </w:rPr>
        <w:t>(Tablo 2’de verilen örnek ölçütlerden yararlanılabilir.)</w:t>
      </w:r>
    </w:p>
    <w:p w:rsidR="00374CA2" w:rsidRPr="008F6AD2" w:rsidRDefault="00374CA2" w:rsidP="00374CA2">
      <w:pPr>
        <w:jc w:val="both"/>
        <w:rPr>
          <w:rFonts w:ascii="Times New Roman" w:hAnsi="Times New Roman"/>
          <w:b/>
          <w:sz w:val="24"/>
          <w:szCs w:val="24"/>
        </w:rPr>
      </w:pPr>
      <w:r w:rsidRPr="008F6AD2">
        <w:rPr>
          <w:rFonts w:ascii="Times New Roman" w:hAnsi="Times New Roman"/>
          <w:b/>
          <w:sz w:val="24"/>
          <w:szCs w:val="24"/>
        </w:rPr>
        <w:t>ÖĞRENME-ÖĞRETME YAŞANTILARI</w:t>
      </w:r>
    </w:p>
    <w:p w:rsidR="00374CA2" w:rsidRDefault="00374CA2" w:rsidP="00374CA2">
      <w:pPr>
        <w:jc w:val="both"/>
        <w:rPr>
          <w:rFonts w:ascii="Times New Roman" w:hAnsi="Times New Roman"/>
          <w:b/>
          <w:sz w:val="24"/>
          <w:szCs w:val="24"/>
        </w:rPr>
      </w:pPr>
      <w:r w:rsidRPr="008F6AD2">
        <w:rPr>
          <w:rFonts w:ascii="Times New Roman" w:hAnsi="Times New Roman"/>
          <w:b/>
          <w:sz w:val="24"/>
          <w:szCs w:val="24"/>
        </w:rPr>
        <w:t>Öğrenme-Öğretme Uygulamaları</w:t>
      </w:r>
    </w:p>
    <w:p w:rsidR="00374CA2" w:rsidRDefault="00374CA2" w:rsidP="00374CA2">
      <w:pPr>
        <w:spacing w:line="256" w:lineRule="auto"/>
        <w:jc w:val="both"/>
        <w:rPr>
          <w:rFonts w:ascii="Times New Roman" w:hAnsi="Times New Roman"/>
          <w:b/>
        </w:rPr>
      </w:pPr>
      <w:r w:rsidRPr="004372DB">
        <w:rPr>
          <w:rFonts w:ascii="Times New Roman" w:hAnsi="Times New Roman"/>
          <w:b/>
        </w:rPr>
        <w:t xml:space="preserve">TÜRKÇE ALANI </w:t>
      </w:r>
    </w:p>
    <w:p w:rsidR="007E65D1" w:rsidRPr="007E65D1" w:rsidRDefault="007E65D1" w:rsidP="007E65D1">
      <w:pPr>
        <w:spacing w:line="276" w:lineRule="auto"/>
        <w:jc w:val="both"/>
        <w:rPr>
          <w:rFonts w:ascii="Times New Roman" w:hAnsi="Times New Roman"/>
          <w:b/>
        </w:rPr>
      </w:pPr>
      <w:r w:rsidRPr="007E65D1">
        <w:rPr>
          <w:rFonts w:ascii="Times New Roman" w:hAnsi="Times New Roman"/>
          <w:color w:val="444444"/>
          <w:shd w:val="clear" w:color="auto" w:fill="FFFFFF"/>
        </w:rPr>
        <w:lastRenderedPageBreak/>
        <w:t>Çocuklar dinledikleri/izlediklerinde ve görsel okuma materyallerinde yer alan bilgiler ile günlük yaşamı arasında ilişki kurar </w:t>
      </w:r>
      <w:r w:rsidRPr="007E65D1">
        <w:rPr>
          <w:rStyle w:val="Gl"/>
          <w:rFonts w:ascii="Times New Roman" w:hAnsi="Times New Roman"/>
          <w:color w:val="444444"/>
          <w:shd w:val="clear" w:color="auto" w:fill="FFFFFF"/>
        </w:rPr>
        <w:t>(TADB.2.a, TAOB.2.a)</w:t>
      </w:r>
      <w:r w:rsidRPr="007E65D1">
        <w:rPr>
          <w:rFonts w:ascii="Times New Roman" w:hAnsi="Times New Roman"/>
          <w:color w:val="444444"/>
          <w:shd w:val="clear" w:color="auto" w:fill="FFFFFF"/>
        </w:rPr>
        <w:t>. Dinlediği/izlediği ya da görsel okuma yaptığı materyallerde yer alan  bilgilerden faydalanarak dinleme/izleme ya da görsel okuma metninin devamı hakkında fikrini söyler </w:t>
      </w:r>
      <w:r w:rsidRPr="007E65D1">
        <w:rPr>
          <w:rStyle w:val="Gl"/>
          <w:rFonts w:ascii="Times New Roman" w:hAnsi="Times New Roman"/>
          <w:color w:val="444444"/>
          <w:shd w:val="clear" w:color="auto" w:fill="FFFFFF"/>
        </w:rPr>
        <w:t>(TADB.2.c, TAOB.2.c, KB2.10.SB1)</w:t>
      </w:r>
      <w:r w:rsidRPr="007E65D1">
        <w:rPr>
          <w:rFonts w:ascii="Times New Roman" w:hAnsi="Times New Roman"/>
          <w:color w:val="444444"/>
          <w:shd w:val="clear" w:color="auto" w:fill="FFFFFF"/>
        </w:rPr>
        <w:t>. Öğretmenin kendilerine sunduğu resimli öykü kitabı, dijital araçlar, afiş, broşür gibi okuma materyallerini inceleyerek </w:t>
      </w:r>
      <w:r w:rsidRPr="007E65D1">
        <w:rPr>
          <w:rStyle w:val="Gl"/>
          <w:rFonts w:ascii="Times New Roman" w:hAnsi="Times New Roman"/>
          <w:color w:val="444444"/>
          <w:shd w:val="clear" w:color="auto" w:fill="FFFFFF"/>
        </w:rPr>
        <w:t>(TAOB.1.a, </w:t>
      </w:r>
      <w:hyperlink r:id="rId4" w:history="1">
        <w:r w:rsidRPr="007E65D1">
          <w:rPr>
            <w:rStyle w:val="Kpr"/>
            <w:rFonts w:ascii="Times New Roman" w:hAnsi="Times New Roman"/>
            <w:b/>
            <w:bCs/>
            <w:color w:val="106EEA"/>
            <w:shd w:val="clear" w:color="auto" w:fill="FFFFFF"/>
          </w:rPr>
          <w:t>E1.1</w:t>
        </w:r>
      </w:hyperlink>
      <w:r w:rsidRPr="007E65D1">
        <w:rPr>
          <w:rStyle w:val="Gl"/>
          <w:rFonts w:ascii="Times New Roman" w:hAnsi="Times New Roman"/>
          <w:color w:val="444444"/>
          <w:shd w:val="clear" w:color="auto" w:fill="FFFFFF"/>
        </w:rPr>
        <w:t>, OB4.2.SB1)</w:t>
      </w:r>
      <w:r w:rsidRPr="007E65D1">
        <w:rPr>
          <w:rFonts w:ascii="Times New Roman" w:hAnsi="Times New Roman"/>
          <w:color w:val="444444"/>
          <w:shd w:val="clear" w:color="auto" w:fill="FFFFFF"/>
        </w:rPr>
        <w:t> bilgiye ulaşmak için istediği materyali seçer </w:t>
      </w:r>
      <w:r w:rsidRPr="007E65D1">
        <w:rPr>
          <w:rStyle w:val="Gl"/>
          <w:rFonts w:ascii="Times New Roman" w:hAnsi="Times New Roman"/>
          <w:color w:val="444444"/>
          <w:shd w:val="clear" w:color="auto" w:fill="FFFFFF"/>
        </w:rPr>
        <w:t>(TAOB.1.b, OB1.1.SB1)</w:t>
      </w:r>
      <w:r w:rsidRPr="007E65D1">
        <w:rPr>
          <w:rFonts w:ascii="Times New Roman" w:hAnsi="Times New Roman"/>
          <w:color w:val="444444"/>
          <w:shd w:val="clear" w:color="auto" w:fill="FFFFFF"/>
        </w:rPr>
        <w:t>. Çocuklar seçtikleri dinleme/izleme ya da görsel okuma materyalleri arasından  yetişkinin yönlendirdiği veya kendi seçtiği bir konu hakkında konuşur ve diğer arkadaşlarının da düşüncelerini anlayışla dinleyerek saygı değerinin kazanılması sağlanır. </w:t>
      </w:r>
      <w:r w:rsidRPr="007E65D1">
        <w:rPr>
          <w:rStyle w:val="Gl"/>
          <w:rFonts w:ascii="Times New Roman" w:hAnsi="Times New Roman"/>
          <w:color w:val="444444"/>
          <w:shd w:val="clear" w:color="auto" w:fill="FFFFFF"/>
        </w:rPr>
        <w:t>(TAKB.1.b, D14.1.2. SDB2.3.SB2)</w:t>
      </w:r>
      <w:r w:rsidRPr="007E65D1">
        <w:rPr>
          <w:rFonts w:ascii="Times New Roman" w:hAnsi="Times New Roman"/>
          <w:color w:val="444444"/>
          <w:shd w:val="clear" w:color="auto" w:fill="FFFFFF"/>
        </w:rPr>
        <w:t xml:space="preserve">. Öğretmenler çocukların </w:t>
      </w:r>
      <w:proofErr w:type="spellStart"/>
      <w:r w:rsidRPr="007E65D1">
        <w:rPr>
          <w:rFonts w:ascii="Times New Roman" w:hAnsi="Times New Roman"/>
          <w:color w:val="444444"/>
          <w:shd w:val="clear" w:color="auto" w:fill="FFFFFF"/>
        </w:rPr>
        <w:t>hazırbulunuşluk</w:t>
      </w:r>
      <w:proofErr w:type="spellEnd"/>
      <w:r w:rsidRPr="007E65D1">
        <w:rPr>
          <w:rFonts w:ascii="Times New Roman" w:hAnsi="Times New Roman"/>
          <w:color w:val="444444"/>
          <w:shd w:val="clear" w:color="auto" w:fill="FFFFFF"/>
        </w:rPr>
        <w:t xml:space="preserve"> düzeyleri, ihtiyaçları ve çevresel özelliklerin duru</w:t>
      </w:r>
      <w:r w:rsidR="00322F42">
        <w:rPr>
          <w:rFonts w:ascii="Times New Roman" w:hAnsi="Times New Roman"/>
          <w:color w:val="444444"/>
          <w:shd w:val="clear" w:color="auto" w:fill="FFFFFF"/>
        </w:rPr>
        <w:t>mlarına göre Öğrenme çıktılarını</w:t>
      </w:r>
      <w:r w:rsidRPr="007E65D1">
        <w:rPr>
          <w:rFonts w:ascii="Times New Roman" w:hAnsi="Times New Roman"/>
          <w:color w:val="444444"/>
          <w:shd w:val="clear" w:color="auto" w:fill="FFFFFF"/>
        </w:rPr>
        <w:t xml:space="preserve"> farklı aylarda sarmal olarak alabilirler.</w:t>
      </w:r>
    </w:p>
    <w:p w:rsidR="00374CA2" w:rsidRDefault="00374CA2" w:rsidP="00374CA2">
      <w:pPr>
        <w:spacing w:line="276" w:lineRule="auto"/>
        <w:jc w:val="both"/>
        <w:rPr>
          <w:rFonts w:ascii="Times New Roman" w:hAnsi="Times New Roman"/>
          <w:b/>
        </w:rPr>
      </w:pPr>
      <w:r w:rsidRPr="004372DB">
        <w:rPr>
          <w:rFonts w:ascii="Times New Roman" w:hAnsi="Times New Roman"/>
          <w:b/>
        </w:rPr>
        <w:t>MATEMATİK ALANI</w:t>
      </w:r>
    </w:p>
    <w:p w:rsidR="007E65D1" w:rsidRPr="007E65D1" w:rsidRDefault="007E65D1" w:rsidP="007E65D1">
      <w:pPr>
        <w:spacing w:line="276" w:lineRule="auto"/>
        <w:jc w:val="both"/>
        <w:rPr>
          <w:rFonts w:ascii="Times New Roman" w:hAnsi="Times New Roman"/>
          <w:b/>
        </w:rPr>
      </w:pPr>
      <w:r w:rsidRPr="007E65D1">
        <w:rPr>
          <w:rFonts w:ascii="Times New Roman" w:hAnsi="Times New Roman"/>
          <w:color w:val="444444"/>
          <w:shd w:val="clear" w:color="auto" w:fill="FFFFFF"/>
        </w:rPr>
        <w:t>Çocuklar, 1-10 arası görsel üzerindeki veya somut nesnelerden oluşan karışık dizilime sahip üç nesne grubuna odaklanıp bir bakışta hangi grubun en az/en çok nesneye sahip olduğunu söyler </w:t>
      </w:r>
      <w:r w:rsidRPr="007E65D1">
        <w:rPr>
          <w:rStyle w:val="Gl"/>
          <w:rFonts w:ascii="Times New Roman" w:hAnsi="Times New Roman"/>
          <w:color w:val="444444"/>
          <w:shd w:val="clear" w:color="auto" w:fill="FFFFFF"/>
        </w:rPr>
        <w:t>(MAB.1.c</w:t>
      </w:r>
      <w:proofErr w:type="gramStart"/>
      <w:r w:rsidRPr="007E65D1">
        <w:rPr>
          <w:rStyle w:val="Gl"/>
          <w:rFonts w:ascii="Times New Roman" w:hAnsi="Times New Roman"/>
          <w:color w:val="444444"/>
          <w:shd w:val="clear" w:color="auto" w:fill="FFFFFF"/>
        </w:rPr>
        <w:t>.,</w:t>
      </w:r>
      <w:proofErr w:type="gramEnd"/>
      <w:r w:rsidRPr="007E65D1">
        <w:rPr>
          <w:rStyle w:val="Gl"/>
          <w:rFonts w:ascii="Times New Roman" w:hAnsi="Times New Roman"/>
          <w:color w:val="444444"/>
          <w:shd w:val="clear" w:color="auto" w:fill="FFFFFF"/>
        </w:rPr>
        <w:t xml:space="preserve"> KB2.7.SB1, </w:t>
      </w:r>
      <w:hyperlink r:id="rId5" w:history="1">
        <w:r w:rsidRPr="007E65D1">
          <w:rPr>
            <w:rStyle w:val="Kpr"/>
            <w:rFonts w:ascii="Times New Roman" w:hAnsi="Times New Roman"/>
            <w:b/>
            <w:bCs/>
            <w:color w:val="106EEA"/>
            <w:shd w:val="clear" w:color="auto" w:fill="FFFFFF"/>
          </w:rPr>
          <w:t>E3.2</w:t>
        </w:r>
      </w:hyperlink>
      <w:r w:rsidRPr="007E65D1">
        <w:rPr>
          <w:rStyle w:val="Gl"/>
          <w:rFonts w:ascii="Times New Roman" w:hAnsi="Times New Roman"/>
          <w:color w:val="444444"/>
          <w:shd w:val="clear" w:color="auto" w:fill="FFFFFF"/>
        </w:rPr>
        <w:t>, OB4.1.SB1, OB4.2.SB1)</w:t>
      </w:r>
      <w:r w:rsidRPr="007E65D1">
        <w:rPr>
          <w:rFonts w:ascii="Times New Roman" w:hAnsi="Times New Roman"/>
          <w:color w:val="444444"/>
          <w:shd w:val="clear" w:color="auto" w:fill="FFFFFF"/>
        </w:rPr>
        <w:t>. Çocuklarla sınıfta bulunan nesneler arasından geometrik şekilleri (daire, üçgen, kare ve dikdörtgen) ifade edebilecek düzeyde onlara benzeyen/üzerinde bulunduran nesneleri bulmaya  yönelik oyunlar oynanır </w:t>
      </w:r>
      <w:r w:rsidRPr="007E65D1">
        <w:rPr>
          <w:rStyle w:val="Gl"/>
          <w:rFonts w:ascii="Times New Roman" w:hAnsi="Times New Roman"/>
          <w:color w:val="444444"/>
          <w:shd w:val="clear" w:color="auto" w:fill="FFFFFF"/>
        </w:rPr>
        <w:t>(MAB.3.a, KB2.2.SB1,</w:t>
      </w:r>
      <w:hyperlink r:id="rId6" w:history="1">
        <w:r w:rsidRPr="007E65D1">
          <w:rPr>
            <w:rStyle w:val="Kpr"/>
            <w:rFonts w:ascii="Times New Roman" w:hAnsi="Times New Roman"/>
            <w:b/>
            <w:bCs/>
            <w:color w:val="106EEA"/>
            <w:shd w:val="clear" w:color="auto" w:fill="FFFFFF"/>
          </w:rPr>
          <w:t>E2.5</w:t>
        </w:r>
      </w:hyperlink>
      <w:r w:rsidRPr="007E65D1">
        <w:rPr>
          <w:rStyle w:val="Gl"/>
          <w:rFonts w:ascii="Times New Roman" w:hAnsi="Times New Roman"/>
          <w:color w:val="444444"/>
          <w:shd w:val="clear" w:color="auto" w:fill="FFFFFF"/>
        </w:rPr>
        <w:t>)</w:t>
      </w:r>
      <w:r w:rsidRPr="007E65D1">
        <w:rPr>
          <w:rFonts w:ascii="Times New Roman" w:hAnsi="Times New Roman"/>
          <w:color w:val="444444"/>
          <w:shd w:val="clear" w:color="auto" w:fill="FFFFFF"/>
        </w:rPr>
        <w:t>. Çocuklardan somut materyaller kullanarak farklı büyüklüklerde geometrik şekiller (daire, üçgen, kare ve dikdörtgen) oluşturmaları beklenir </w:t>
      </w:r>
      <w:r w:rsidRPr="007E65D1">
        <w:rPr>
          <w:rStyle w:val="Gl"/>
          <w:rFonts w:ascii="Times New Roman" w:hAnsi="Times New Roman"/>
          <w:color w:val="444444"/>
          <w:shd w:val="clear" w:color="auto" w:fill="FFFFFF"/>
        </w:rPr>
        <w:t>(MAB.3.b,KB2.7.SB1)</w:t>
      </w:r>
      <w:r w:rsidRPr="007E65D1">
        <w:rPr>
          <w:rFonts w:ascii="Times New Roman" w:hAnsi="Times New Roman"/>
          <w:color w:val="444444"/>
          <w:shd w:val="clear" w:color="auto" w:fill="FFFFFF"/>
        </w:rPr>
        <w:t>.  Çocuklardan kendilerine sunulan iki nesnenin büyüklüklerine ve uzunluklarına odaklanarak eleştirel bir bakış açısıyla karşılaştırma yapmaları istenir. Ortaya çıkan ürünlerin çeşitli özelliklerine odaklanarak eleştirel bir  bakış açısıyla değerlendirmeleri istenir. Ortaya çıkan ürünlerin çeşitli özelliklerine odaklanarak eleştirel bir bakış açısıyla değerlendirmeleri istenir. Bu değerlendirmeler sırasında çalışkanlık değerini kazanmaları  desteklenir </w:t>
      </w:r>
      <w:r w:rsidRPr="007E65D1">
        <w:rPr>
          <w:rStyle w:val="Gl"/>
          <w:rFonts w:ascii="Times New Roman" w:hAnsi="Times New Roman"/>
          <w:color w:val="444444"/>
          <w:shd w:val="clear" w:color="auto" w:fill="FFFFFF"/>
        </w:rPr>
        <w:t>(MAB.4.b, KB2.10.SB3, OB1.3.SB2)</w:t>
      </w:r>
      <w:r w:rsidRPr="007E65D1">
        <w:rPr>
          <w:rFonts w:ascii="Times New Roman" w:hAnsi="Times New Roman"/>
          <w:color w:val="444444"/>
          <w:shd w:val="clear" w:color="auto" w:fill="FFFFFF"/>
        </w:rPr>
        <w:t>.</w:t>
      </w:r>
    </w:p>
    <w:p w:rsidR="00374CA2" w:rsidRDefault="00374CA2" w:rsidP="00374CA2">
      <w:pPr>
        <w:spacing w:line="276" w:lineRule="auto"/>
        <w:jc w:val="both"/>
        <w:rPr>
          <w:rFonts w:ascii="Times New Roman" w:hAnsi="Times New Roman"/>
          <w:b/>
        </w:rPr>
      </w:pPr>
      <w:r w:rsidRPr="004372DB">
        <w:rPr>
          <w:rFonts w:ascii="Times New Roman" w:hAnsi="Times New Roman"/>
          <w:b/>
        </w:rPr>
        <w:t xml:space="preserve">FEN ALANI </w:t>
      </w:r>
    </w:p>
    <w:p w:rsidR="007E65D1" w:rsidRPr="007E65D1" w:rsidRDefault="007E65D1" w:rsidP="00374CA2">
      <w:pPr>
        <w:spacing w:line="276" w:lineRule="auto"/>
        <w:jc w:val="both"/>
        <w:rPr>
          <w:rFonts w:ascii="Times New Roman" w:hAnsi="Times New Roman"/>
          <w:b/>
        </w:rPr>
      </w:pPr>
      <w:r w:rsidRPr="007E65D1">
        <w:rPr>
          <w:rFonts w:ascii="Times New Roman" w:hAnsi="Times New Roman"/>
          <w:color w:val="444444"/>
          <w:shd w:val="clear" w:color="auto" w:fill="FFFFFF"/>
        </w:rPr>
        <w:t>Çocuklar kışın başlaması ve günlerin kısalması sayesinde mevsimlerin kendilerine has özelliklerini anlar </w:t>
      </w:r>
      <w:r w:rsidRPr="007E65D1">
        <w:rPr>
          <w:rStyle w:val="Gl"/>
          <w:rFonts w:ascii="Times New Roman" w:hAnsi="Times New Roman"/>
          <w:color w:val="444444"/>
          <w:shd w:val="clear" w:color="auto" w:fill="FFFFFF"/>
        </w:rPr>
        <w:t>(FAB.2.a)</w:t>
      </w:r>
      <w:r w:rsidRPr="007E65D1">
        <w:rPr>
          <w:rFonts w:ascii="Times New Roman" w:hAnsi="Times New Roman"/>
          <w:color w:val="444444"/>
          <w:shd w:val="clear" w:color="auto" w:fill="FFFFFF"/>
        </w:rPr>
        <w:t>. Mevsimlerin ayırt edici özellikleri üzerine düşüncelerini açıklar. Merak ettiklerini arkadaşlarına ve  öğretmenine sorar </w:t>
      </w:r>
      <w:r w:rsidRPr="007E65D1">
        <w:rPr>
          <w:rStyle w:val="Gl"/>
          <w:rFonts w:ascii="Times New Roman" w:hAnsi="Times New Roman"/>
          <w:color w:val="444444"/>
          <w:shd w:val="clear" w:color="auto" w:fill="FFFFFF"/>
        </w:rPr>
        <w:t>(</w:t>
      </w:r>
      <w:hyperlink r:id="rId7" w:history="1">
        <w:r w:rsidRPr="007E65D1">
          <w:rPr>
            <w:rStyle w:val="Kpr"/>
            <w:rFonts w:ascii="Times New Roman" w:hAnsi="Times New Roman"/>
            <w:b/>
            <w:bCs/>
            <w:color w:val="106EEA"/>
            <w:shd w:val="clear" w:color="auto" w:fill="FFFFFF"/>
          </w:rPr>
          <w:t>E1.1</w:t>
        </w:r>
      </w:hyperlink>
      <w:r w:rsidRPr="007E65D1">
        <w:rPr>
          <w:rStyle w:val="Gl"/>
          <w:rFonts w:ascii="Times New Roman" w:hAnsi="Times New Roman"/>
          <w:color w:val="444444"/>
          <w:shd w:val="clear" w:color="auto" w:fill="FFFFFF"/>
        </w:rPr>
        <w:t>)</w:t>
      </w:r>
      <w:r w:rsidRPr="007E65D1">
        <w:rPr>
          <w:rFonts w:ascii="Times New Roman" w:hAnsi="Times New Roman"/>
          <w:color w:val="444444"/>
          <w:shd w:val="clear" w:color="auto" w:fill="FFFFFF"/>
        </w:rPr>
        <w:t>. Çocuk mevsimlerin değişimiyle birlikte gıda maddelerindeki değişimin de farkına varır. Gıdaların mevsiminde tüketilmesinin önemiyle birlikte onları sağlıklı ve sağlıksız olarak ayırt eder  </w:t>
      </w:r>
      <w:r w:rsidRPr="007E65D1">
        <w:rPr>
          <w:rStyle w:val="Gl"/>
          <w:rFonts w:ascii="Times New Roman" w:hAnsi="Times New Roman"/>
          <w:color w:val="444444"/>
          <w:shd w:val="clear" w:color="auto" w:fill="FFFFFF"/>
        </w:rPr>
        <w:t>(FAB.2.b)</w:t>
      </w:r>
      <w:r w:rsidRPr="007E65D1">
        <w:rPr>
          <w:rFonts w:ascii="Times New Roman" w:hAnsi="Times New Roman"/>
          <w:color w:val="444444"/>
          <w:shd w:val="clear" w:color="auto" w:fill="FFFFFF"/>
        </w:rPr>
        <w:t>. Hangi gıdaların sağlıklı, hangilerinin sağlıksız olduğuna dair görüşlerini nedenleriyle birlikte paylaşır </w:t>
      </w:r>
      <w:r w:rsidRPr="007E65D1">
        <w:rPr>
          <w:rStyle w:val="Gl"/>
          <w:rFonts w:ascii="Times New Roman" w:hAnsi="Times New Roman"/>
          <w:color w:val="444444"/>
          <w:shd w:val="clear" w:color="auto" w:fill="FFFFFF"/>
        </w:rPr>
        <w:t>(OB1.3.SB2, OB1.3.SB3)</w:t>
      </w:r>
      <w:r w:rsidRPr="007E65D1">
        <w:rPr>
          <w:rFonts w:ascii="Times New Roman" w:hAnsi="Times New Roman"/>
          <w:color w:val="444444"/>
          <w:shd w:val="clear" w:color="auto" w:fill="FFFFFF"/>
        </w:rPr>
        <w:t>. Sağlıklı besinler için toprağın, suyun gibi doğal kaynakların önemini bilerek  sağlıklı yaşam değeri vurgulanır. Kendi yaşamına yönelik olarak sağlıklı besinlerin önemini açıklar </w:t>
      </w:r>
      <w:r w:rsidRPr="007E65D1">
        <w:rPr>
          <w:rStyle w:val="Gl"/>
          <w:rFonts w:ascii="Times New Roman" w:hAnsi="Times New Roman"/>
          <w:color w:val="444444"/>
          <w:shd w:val="clear" w:color="auto" w:fill="FFFFFF"/>
        </w:rPr>
        <w:t>(SDB1.2.SB1)</w:t>
      </w:r>
      <w:r w:rsidRPr="007E65D1">
        <w:rPr>
          <w:rFonts w:ascii="Times New Roman" w:hAnsi="Times New Roman"/>
          <w:color w:val="444444"/>
          <w:shd w:val="clear" w:color="auto" w:fill="FFFFFF"/>
        </w:rPr>
        <w:t>.</w:t>
      </w:r>
    </w:p>
    <w:p w:rsidR="00374CA2" w:rsidRDefault="00374CA2" w:rsidP="00374CA2">
      <w:pPr>
        <w:spacing w:line="276" w:lineRule="auto"/>
        <w:jc w:val="both"/>
        <w:rPr>
          <w:rFonts w:ascii="Times New Roman" w:hAnsi="Times New Roman"/>
          <w:b/>
        </w:rPr>
      </w:pPr>
      <w:r w:rsidRPr="004372DB">
        <w:rPr>
          <w:rFonts w:ascii="Times New Roman" w:hAnsi="Times New Roman"/>
          <w:b/>
        </w:rPr>
        <w:t>SOSYAL ALANI</w:t>
      </w:r>
    </w:p>
    <w:p w:rsidR="007E65D1" w:rsidRPr="007E65D1" w:rsidRDefault="007E65D1" w:rsidP="007E65D1">
      <w:pPr>
        <w:spacing w:line="276" w:lineRule="auto"/>
        <w:jc w:val="both"/>
        <w:rPr>
          <w:rFonts w:ascii="Times New Roman" w:hAnsi="Times New Roman"/>
          <w:b/>
        </w:rPr>
      </w:pPr>
      <w:r w:rsidRPr="007E65D1">
        <w:rPr>
          <w:rFonts w:ascii="Times New Roman" w:hAnsi="Times New Roman"/>
          <w:color w:val="444444"/>
          <w:shd w:val="clear" w:color="auto" w:fill="FFFFFF"/>
        </w:rPr>
        <w:t>Çocuklar para kavramı ve paranın günlük hayatımızdaki önemi ile ilgili görsel/işitsel materyalleri inceler </w:t>
      </w:r>
      <w:r w:rsidRPr="007E65D1">
        <w:rPr>
          <w:rStyle w:val="Gl"/>
          <w:rFonts w:ascii="Times New Roman" w:hAnsi="Times New Roman"/>
          <w:color w:val="444444"/>
          <w:shd w:val="clear" w:color="auto" w:fill="FFFFFF"/>
        </w:rPr>
        <w:t>(SDB1.1.SB1)</w:t>
      </w:r>
      <w:r w:rsidRPr="007E65D1">
        <w:rPr>
          <w:rFonts w:ascii="Times New Roman" w:hAnsi="Times New Roman"/>
          <w:color w:val="444444"/>
          <w:shd w:val="clear" w:color="auto" w:fill="FFFFFF"/>
        </w:rPr>
        <w:t>. Öğrenme merkezlerinde manav, market, postane, fırın gibi çocuğun günlük yaşantısında  karşılaştığı mekânlarda para kullanımını sağlayacak düzenlemeler yapılır. Masa, adisyon, örnek para, kasa, alışveriş listesi gibi materyaller hazırlanabilir </w:t>
      </w:r>
      <w:r w:rsidRPr="007E65D1">
        <w:rPr>
          <w:rStyle w:val="Gl"/>
          <w:rFonts w:ascii="Times New Roman" w:hAnsi="Times New Roman"/>
          <w:color w:val="444444"/>
          <w:shd w:val="clear" w:color="auto" w:fill="FFFFFF"/>
        </w:rPr>
        <w:t>(SAB.8.b, SDB1.2.SB1)</w:t>
      </w:r>
      <w:r w:rsidRPr="007E65D1">
        <w:rPr>
          <w:rFonts w:ascii="Times New Roman" w:hAnsi="Times New Roman"/>
          <w:color w:val="444444"/>
          <w:shd w:val="clear" w:color="auto" w:fill="FFFFFF"/>
        </w:rPr>
        <w:t>. Türk lirası üzerinden madenî ve kâğıt  paraları inceler. Görsel ürün/fiyat listesi ve bir miktar sembolik para verilerek alabileceği ürünleri belirler </w:t>
      </w:r>
      <w:r w:rsidRPr="007E65D1">
        <w:rPr>
          <w:rStyle w:val="Gl"/>
          <w:rFonts w:ascii="Times New Roman" w:hAnsi="Times New Roman"/>
          <w:color w:val="444444"/>
          <w:shd w:val="clear" w:color="auto" w:fill="FFFFFF"/>
        </w:rPr>
        <w:t>(D17.3.2, </w:t>
      </w:r>
      <w:hyperlink r:id="rId8" w:history="1">
        <w:r w:rsidRPr="007E65D1">
          <w:rPr>
            <w:rStyle w:val="Kpr"/>
            <w:rFonts w:ascii="Times New Roman" w:hAnsi="Times New Roman"/>
            <w:b/>
            <w:bCs/>
            <w:color w:val="106EEA"/>
            <w:shd w:val="clear" w:color="auto" w:fill="FFFFFF"/>
          </w:rPr>
          <w:t>E1.3</w:t>
        </w:r>
      </w:hyperlink>
      <w:r w:rsidRPr="007E65D1">
        <w:rPr>
          <w:rStyle w:val="Gl"/>
          <w:rFonts w:ascii="Times New Roman" w:hAnsi="Times New Roman"/>
          <w:color w:val="444444"/>
          <w:shd w:val="clear" w:color="auto" w:fill="FFFFFF"/>
        </w:rPr>
        <w:t>, </w:t>
      </w:r>
      <w:hyperlink r:id="rId9" w:history="1">
        <w:r w:rsidRPr="007E65D1">
          <w:rPr>
            <w:rStyle w:val="Kpr"/>
            <w:rFonts w:ascii="Times New Roman" w:hAnsi="Times New Roman"/>
            <w:b/>
            <w:bCs/>
            <w:color w:val="106EEA"/>
            <w:shd w:val="clear" w:color="auto" w:fill="FFFFFF"/>
          </w:rPr>
          <w:t>E1.4</w:t>
        </w:r>
      </w:hyperlink>
      <w:r w:rsidRPr="007E65D1">
        <w:rPr>
          <w:rStyle w:val="Gl"/>
          <w:rFonts w:ascii="Times New Roman" w:hAnsi="Times New Roman"/>
          <w:color w:val="444444"/>
          <w:shd w:val="clear" w:color="auto" w:fill="FFFFFF"/>
        </w:rPr>
        <w:t>)</w:t>
      </w:r>
      <w:r w:rsidRPr="007E65D1">
        <w:rPr>
          <w:rFonts w:ascii="Times New Roman" w:hAnsi="Times New Roman"/>
          <w:color w:val="444444"/>
          <w:shd w:val="clear" w:color="auto" w:fill="FFFFFF"/>
        </w:rPr>
        <w:t>. Paranın ihtiyaçlarını karşılamak için kullanıldığını söyler </w:t>
      </w:r>
      <w:r w:rsidRPr="007E65D1">
        <w:rPr>
          <w:rStyle w:val="Gl"/>
          <w:rFonts w:ascii="Times New Roman" w:hAnsi="Times New Roman"/>
          <w:color w:val="444444"/>
          <w:shd w:val="clear" w:color="auto" w:fill="FFFFFF"/>
        </w:rPr>
        <w:t>(SAB.8.b)</w:t>
      </w:r>
      <w:r w:rsidRPr="007E65D1">
        <w:rPr>
          <w:rFonts w:ascii="Times New Roman" w:hAnsi="Times New Roman"/>
          <w:color w:val="444444"/>
          <w:shd w:val="clear" w:color="auto" w:fill="FFFFFF"/>
        </w:rPr>
        <w:t>. Aileleri sınıfa davet  ederek mesleklerini tanıtmalarına yönelik çalışmalar yapılabilir. Mesleklere ilişkin kıyafet ve kostümler merkezlere yerleştirilerek çocuklarla mesleklere yönelik drama çalışmaları yapılır </w:t>
      </w:r>
      <w:r w:rsidRPr="007E65D1">
        <w:rPr>
          <w:rStyle w:val="Gl"/>
          <w:rFonts w:ascii="Times New Roman" w:hAnsi="Times New Roman"/>
          <w:color w:val="444444"/>
          <w:shd w:val="clear" w:color="auto" w:fill="FFFFFF"/>
        </w:rPr>
        <w:t>(D2.1,SAB.8.a)</w:t>
      </w:r>
      <w:r w:rsidRPr="007E65D1">
        <w:rPr>
          <w:rFonts w:ascii="Times New Roman" w:hAnsi="Times New Roman"/>
          <w:color w:val="444444"/>
          <w:shd w:val="clear" w:color="auto" w:fill="FFFFFF"/>
        </w:rPr>
        <w:t>.</w:t>
      </w:r>
    </w:p>
    <w:p w:rsidR="00374CA2" w:rsidRDefault="00374CA2" w:rsidP="00374CA2">
      <w:pPr>
        <w:spacing w:line="276" w:lineRule="auto"/>
        <w:jc w:val="both"/>
        <w:rPr>
          <w:rFonts w:ascii="Times New Roman" w:hAnsi="Times New Roman"/>
          <w:b/>
        </w:rPr>
      </w:pPr>
      <w:r w:rsidRPr="004372DB">
        <w:rPr>
          <w:rFonts w:ascii="Times New Roman" w:hAnsi="Times New Roman"/>
          <w:b/>
        </w:rPr>
        <w:t>HAREKET VE SAĞLIK ALANI</w:t>
      </w:r>
    </w:p>
    <w:p w:rsidR="007E65D1" w:rsidRPr="007E65D1" w:rsidRDefault="007E65D1" w:rsidP="007E65D1">
      <w:pPr>
        <w:spacing w:line="276" w:lineRule="auto"/>
        <w:jc w:val="both"/>
        <w:rPr>
          <w:rFonts w:ascii="Times New Roman" w:hAnsi="Times New Roman"/>
          <w:b/>
        </w:rPr>
      </w:pPr>
      <w:r w:rsidRPr="007E65D1">
        <w:rPr>
          <w:rFonts w:ascii="Times New Roman" w:hAnsi="Times New Roman"/>
          <w:color w:val="444444"/>
          <w:shd w:val="clear" w:color="auto" w:fill="FFFFFF"/>
        </w:rPr>
        <w:lastRenderedPageBreak/>
        <w:t>Çocuklar zıplama, sürünme, yuvarlanma, çizgi üzerinde yürüme ve topu atma gibi hareketleri yaparak oyun oynarlar </w:t>
      </w:r>
      <w:r w:rsidRPr="007E65D1">
        <w:rPr>
          <w:rStyle w:val="Gl"/>
          <w:rFonts w:ascii="Times New Roman" w:hAnsi="Times New Roman"/>
          <w:color w:val="444444"/>
          <w:shd w:val="clear" w:color="auto" w:fill="FFFFFF"/>
        </w:rPr>
        <w:t>(HSAB.1.a, HSAB.1.b, HSAB.1.c, E2.5)</w:t>
      </w:r>
      <w:r w:rsidRPr="007E65D1">
        <w:rPr>
          <w:rFonts w:ascii="Times New Roman" w:hAnsi="Times New Roman"/>
          <w:color w:val="444444"/>
          <w:shd w:val="clear" w:color="auto" w:fill="FFFFFF"/>
        </w:rPr>
        <w:t>. Ritme dikkat ederek belirtilen hareketleri yaparlar </w:t>
      </w:r>
      <w:r w:rsidRPr="007E65D1">
        <w:rPr>
          <w:rStyle w:val="Gl"/>
          <w:rFonts w:ascii="Times New Roman" w:hAnsi="Times New Roman"/>
          <w:color w:val="444444"/>
          <w:shd w:val="clear" w:color="auto" w:fill="FFFFFF"/>
        </w:rPr>
        <w:t>(HSAB.3.a)</w:t>
      </w:r>
      <w:r w:rsidRPr="007E65D1">
        <w:rPr>
          <w:rFonts w:ascii="Times New Roman" w:hAnsi="Times New Roman"/>
          <w:color w:val="444444"/>
          <w:shd w:val="clear" w:color="auto" w:fill="FFFFFF"/>
        </w:rPr>
        <w:t xml:space="preserve">. Oyun </w:t>
      </w:r>
      <w:proofErr w:type="spellStart"/>
      <w:r w:rsidRPr="007E65D1">
        <w:rPr>
          <w:rFonts w:ascii="Times New Roman" w:hAnsi="Times New Roman"/>
          <w:color w:val="444444"/>
          <w:shd w:val="clear" w:color="auto" w:fill="FFFFFF"/>
        </w:rPr>
        <w:t>oyunarken</w:t>
      </w:r>
      <w:proofErr w:type="spellEnd"/>
      <w:r w:rsidRPr="007E65D1">
        <w:rPr>
          <w:rFonts w:ascii="Times New Roman" w:hAnsi="Times New Roman"/>
          <w:color w:val="444444"/>
          <w:shd w:val="clear" w:color="auto" w:fill="FFFFFF"/>
        </w:rPr>
        <w:t xml:space="preserve"> çevresini gözlemleyerek yapılan değişiklikleri ifade ederler </w:t>
      </w:r>
      <w:r w:rsidRPr="007E65D1">
        <w:rPr>
          <w:rStyle w:val="Gl"/>
          <w:rFonts w:ascii="Times New Roman" w:hAnsi="Times New Roman"/>
          <w:color w:val="444444"/>
          <w:shd w:val="clear" w:color="auto" w:fill="FFFFFF"/>
        </w:rPr>
        <w:t>(SDB3.3.SB3)</w:t>
      </w:r>
      <w:r w:rsidRPr="007E65D1">
        <w:rPr>
          <w:rFonts w:ascii="Times New Roman" w:hAnsi="Times New Roman"/>
          <w:color w:val="444444"/>
          <w:shd w:val="clear" w:color="auto" w:fill="FFFFFF"/>
        </w:rPr>
        <w:t>. Düğme gibi farklı büyüklükteki nesneleri parmakları ile tutarak ipi delikten geçirirler. Öğretmenlerin verdiği sorumlulukları yerine getirerek çalışkanlık değeri kazanmaları desteklenir. </w:t>
      </w:r>
      <w:r w:rsidRPr="007E65D1">
        <w:rPr>
          <w:rStyle w:val="Gl"/>
          <w:rFonts w:ascii="Times New Roman" w:hAnsi="Times New Roman"/>
          <w:color w:val="444444"/>
          <w:shd w:val="clear" w:color="auto" w:fill="FFFFFF"/>
        </w:rPr>
        <w:t>(HSAB.2.a, D3.4.4, </w:t>
      </w:r>
      <w:hyperlink r:id="rId10" w:history="1">
        <w:r w:rsidRPr="007E65D1">
          <w:rPr>
            <w:rStyle w:val="Kpr"/>
            <w:rFonts w:ascii="Times New Roman" w:hAnsi="Times New Roman"/>
            <w:b/>
            <w:bCs/>
            <w:color w:val="106EEA"/>
            <w:shd w:val="clear" w:color="auto" w:fill="FFFFFF"/>
          </w:rPr>
          <w:t>E2.2</w:t>
        </w:r>
      </w:hyperlink>
      <w:r w:rsidRPr="007E65D1">
        <w:rPr>
          <w:rStyle w:val="Gl"/>
          <w:rFonts w:ascii="Times New Roman" w:hAnsi="Times New Roman"/>
          <w:color w:val="444444"/>
          <w:shd w:val="clear" w:color="auto" w:fill="FFFFFF"/>
        </w:rPr>
        <w:t>)</w:t>
      </w:r>
      <w:r w:rsidRPr="007E65D1">
        <w:rPr>
          <w:rFonts w:ascii="Times New Roman" w:hAnsi="Times New Roman"/>
          <w:color w:val="444444"/>
          <w:shd w:val="clear" w:color="auto" w:fill="FFFFFF"/>
        </w:rPr>
        <w:t>. Öğretmenin verdiği boyayı kullanarak boyama yaparlar </w:t>
      </w:r>
      <w:r w:rsidRPr="007E65D1">
        <w:rPr>
          <w:rStyle w:val="Gl"/>
          <w:rFonts w:ascii="Times New Roman" w:hAnsi="Times New Roman"/>
          <w:color w:val="444444"/>
          <w:shd w:val="clear" w:color="auto" w:fill="FFFFFF"/>
        </w:rPr>
        <w:t>(HSAB.2.b, </w:t>
      </w:r>
      <w:hyperlink r:id="rId11" w:history="1">
        <w:r w:rsidRPr="007E65D1">
          <w:rPr>
            <w:rStyle w:val="Kpr"/>
            <w:rFonts w:ascii="Times New Roman" w:hAnsi="Times New Roman"/>
            <w:b/>
            <w:bCs/>
            <w:color w:val="106EEA"/>
            <w:shd w:val="clear" w:color="auto" w:fill="FFFFFF"/>
          </w:rPr>
          <w:t>E3.3</w:t>
        </w:r>
      </w:hyperlink>
      <w:r w:rsidRPr="007E65D1">
        <w:rPr>
          <w:rStyle w:val="Gl"/>
          <w:rFonts w:ascii="Times New Roman" w:hAnsi="Times New Roman"/>
          <w:color w:val="444444"/>
          <w:shd w:val="clear" w:color="auto" w:fill="FFFFFF"/>
        </w:rPr>
        <w:t>)</w:t>
      </w:r>
      <w:r w:rsidRPr="007E65D1">
        <w:rPr>
          <w:rFonts w:ascii="Times New Roman" w:hAnsi="Times New Roman"/>
          <w:color w:val="444444"/>
          <w:shd w:val="clear" w:color="auto" w:fill="FFFFFF"/>
        </w:rPr>
        <w:t>. Sök tak oyuncakları ile oyunlar oynarlar </w:t>
      </w:r>
      <w:r w:rsidRPr="007E65D1">
        <w:rPr>
          <w:rStyle w:val="Gl"/>
          <w:rFonts w:ascii="Times New Roman" w:hAnsi="Times New Roman"/>
          <w:color w:val="444444"/>
          <w:shd w:val="clear" w:color="auto" w:fill="FFFFFF"/>
        </w:rPr>
        <w:t>(HSAB.2.c)</w:t>
      </w:r>
      <w:r w:rsidRPr="007E65D1">
        <w:rPr>
          <w:rFonts w:ascii="Times New Roman" w:hAnsi="Times New Roman"/>
          <w:color w:val="444444"/>
          <w:shd w:val="clear" w:color="auto" w:fill="FFFFFF"/>
        </w:rPr>
        <w:t>.</w:t>
      </w:r>
    </w:p>
    <w:p w:rsidR="00374CA2" w:rsidRDefault="00374CA2" w:rsidP="00374CA2">
      <w:pPr>
        <w:spacing w:line="276" w:lineRule="auto"/>
        <w:jc w:val="both"/>
        <w:rPr>
          <w:rFonts w:ascii="Times New Roman" w:hAnsi="Times New Roman"/>
          <w:b/>
        </w:rPr>
      </w:pPr>
      <w:r w:rsidRPr="004372DB">
        <w:rPr>
          <w:rFonts w:ascii="Times New Roman" w:hAnsi="Times New Roman"/>
          <w:b/>
        </w:rPr>
        <w:t xml:space="preserve">SANAT ALANI </w:t>
      </w:r>
    </w:p>
    <w:p w:rsidR="007E65D1" w:rsidRPr="007E65D1" w:rsidRDefault="007E65D1" w:rsidP="007E65D1">
      <w:pPr>
        <w:spacing w:line="276" w:lineRule="auto"/>
        <w:jc w:val="both"/>
        <w:rPr>
          <w:rFonts w:ascii="Times New Roman" w:hAnsi="Times New Roman"/>
          <w:b/>
        </w:rPr>
      </w:pPr>
      <w:r w:rsidRPr="007E65D1">
        <w:rPr>
          <w:rFonts w:ascii="Times New Roman" w:hAnsi="Times New Roman"/>
          <w:color w:val="444444"/>
          <w:shd w:val="clear" w:color="auto" w:fill="FFFFFF"/>
        </w:rPr>
        <w:t>Çocuklar, daha önce gidilen sanat galerisi/atölyesi ve müze hakkında duygularını, düşüncelerini ve hatırladıklarını ifade eder </w:t>
      </w:r>
      <w:r w:rsidRPr="007E65D1">
        <w:rPr>
          <w:rStyle w:val="Gl"/>
          <w:rFonts w:ascii="Times New Roman" w:hAnsi="Times New Roman"/>
          <w:color w:val="444444"/>
          <w:shd w:val="clear" w:color="auto" w:fill="FFFFFF"/>
        </w:rPr>
        <w:t>(SNAB.1.a, SDB2.1.SB2,D6.2.1,SB1)</w:t>
      </w:r>
      <w:r w:rsidRPr="007E65D1">
        <w:rPr>
          <w:rFonts w:ascii="Times New Roman" w:hAnsi="Times New Roman"/>
          <w:color w:val="444444"/>
          <w:shd w:val="clear" w:color="auto" w:fill="FFFFFF"/>
        </w:rPr>
        <w:t>. Sanat eserlerinde gördükleri renklerden hangilerini hatırladıklarını söyler ve çevrelerindeki bu renklerde olan nesnelere örnek verir </w:t>
      </w:r>
      <w:r w:rsidRPr="007E65D1">
        <w:rPr>
          <w:rStyle w:val="Gl"/>
          <w:rFonts w:ascii="Times New Roman" w:hAnsi="Times New Roman"/>
          <w:color w:val="444444"/>
          <w:shd w:val="clear" w:color="auto" w:fill="FFFFFF"/>
        </w:rPr>
        <w:t>(KB2.7.SB1)</w:t>
      </w:r>
      <w:r w:rsidRPr="007E65D1">
        <w:rPr>
          <w:rFonts w:ascii="Times New Roman" w:hAnsi="Times New Roman"/>
          <w:color w:val="444444"/>
          <w:shd w:val="clear" w:color="auto" w:fill="FFFFFF"/>
        </w:rPr>
        <w:t>. Çocuklar okul dışı öğrenme etkinliğinde akıllarında kalan sanat eserinin resmini çizerek iki boyutlu ya da  yoğurma maddesi ile üç boyutlu tasarımını yapar. </w:t>
      </w:r>
      <w:r w:rsidRPr="007E65D1">
        <w:rPr>
          <w:rStyle w:val="Gl"/>
          <w:rFonts w:ascii="Times New Roman" w:hAnsi="Times New Roman"/>
          <w:color w:val="444444"/>
          <w:shd w:val="clear" w:color="auto" w:fill="FFFFFF"/>
        </w:rPr>
        <w:t>(SNAB.4.a)</w:t>
      </w:r>
      <w:r w:rsidRPr="007E65D1">
        <w:rPr>
          <w:rFonts w:ascii="Times New Roman" w:hAnsi="Times New Roman"/>
          <w:color w:val="444444"/>
          <w:shd w:val="clear" w:color="auto" w:fill="FFFFFF"/>
        </w:rPr>
        <w:t>. </w:t>
      </w:r>
    </w:p>
    <w:p w:rsidR="00374CA2" w:rsidRDefault="00374CA2" w:rsidP="00374CA2">
      <w:pPr>
        <w:spacing w:line="276" w:lineRule="auto"/>
        <w:jc w:val="both"/>
        <w:rPr>
          <w:rFonts w:ascii="Times New Roman" w:hAnsi="Times New Roman"/>
          <w:b/>
        </w:rPr>
      </w:pPr>
      <w:r w:rsidRPr="004372DB">
        <w:rPr>
          <w:rFonts w:ascii="Times New Roman" w:hAnsi="Times New Roman"/>
          <w:b/>
        </w:rPr>
        <w:t>MÜZİK ALANI</w:t>
      </w:r>
    </w:p>
    <w:p w:rsidR="007E65D1" w:rsidRPr="007E65D1" w:rsidRDefault="007E65D1" w:rsidP="007E65D1">
      <w:pPr>
        <w:spacing w:line="276" w:lineRule="auto"/>
        <w:jc w:val="both"/>
        <w:rPr>
          <w:rFonts w:ascii="Times New Roman" w:hAnsi="Times New Roman"/>
          <w:b/>
        </w:rPr>
      </w:pPr>
      <w:r w:rsidRPr="007E65D1">
        <w:rPr>
          <w:rFonts w:ascii="Times New Roman" w:hAnsi="Times New Roman"/>
          <w:color w:val="444444"/>
          <w:shd w:val="clear" w:color="auto" w:fill="FFFFFF"/>
        </w:rPr>
        <w:t>Müziksel dinleme becerisiyle ilişkili yaşantı için çocuklara kalın ve ince, kuvvetli ve hafif, yavaş ve hızlı kavramları sorulur. Alınan yanıtlar doğrultusunda </w:t>
      </w:r>
      <w:r w:rsidRPr="007E65D1">
        <w:rPr>
          <w:rStyle w:val="Gl"/>
          <w:rFonts w:ascii="Times New Roman" w:hAnsi="Times New Roman"/>
          <w:color w:val="444444"/>
          <w:shd w:val="clear" w:color="auto" w:fill="FFFFFF"/>
        </w:rPr>
        <w:t>(SDB2.1.SB2,D7.1.3)</w:t>
      </w:r>
      <w:r w:rsidRPr="007E65D1">
        <w:rPr>
          <w:rFonts w:ascii="Times New Roman" w:hAnsi="Times New Roman"/>
          <w:color w:val="444444"/>
          <w:shd w:val="clear" w:color="auto" w:fill="FFFFFF"/>
        </w:rPr>
        <w:t> kalın ve ince, kuvvetli ve hafif, yavaş ve  hızlı kavramlarının müzikte de olduğu aktarılır. Çocuklara dinletilecek çocuk şarkıları ve çocuk şarkısı formlarında kalın ve ince, kuvvetli ve hafif, yavaş ve hızlı kavramlarını </w:t>
      </w:r>
      <w:r w:rsidRPr="007E65D1">
        <w:rPr>
          <w:rStyle w:val="Gl"/>
          <w:rFonts w:ascii="Times New Roman" w:hAnsi="Times New Roman"/>
          <w:color w:val="444444"/>
          <w:shd w:val="clear" w:color="auto" w:fill="FFFFFF"/>
        </w:rPr>
        <w:t>(</w:t>
      </w:r>
      <w:hyperlink r:id="rId12" w:history="1">
        <w:r w:rsidRPr="007E65D1">
          <w:rPr>
            <w:rStyle w:val="Kpr"/>
            <w:rFonts w:ascii="Times New Roman" w:hAnsi="Times New Roman"/>
            <w:b/>
            <w:bCs/>
            <w:color w:val="106EEA"/>
            <w:shd w:val="clear" w:color="auto" w:fill="FFFFFF"/>
          </w:rPr>
          <w:t>E1.1</w:t>
        </w:r>
      </w:hyperlink>
      <w:r w:rsidRPr="007E65D1">
        <w:rPr>
          <w:rStyle w:val="Gl"/>
          <w:rFonts w:ascii="Times New Roman" w:hAnsi="Times New Roman"/>
          <w:color w:val="444444"/>
          <w:shd w:val="clear" w:color="auto" w:fill="FFFFFF"/>
        </w:rPr>
        <w:t>)</w:t>
      </w:r>
      <w:r w:rsidRPr="007E65D1">
        <w:rPr>
          <w:rFonts w:ascii="Times New Roman" w:hAnsi="Times New Roman"/>
          <w:color w:val="444444"/>
          <w:shd w:val="clear" w:color="auto" w:fill="FFFFFF"/>
        </w:rPr>
        <w:t> ayrı ayrı ifade etmeleri istenir  </w:t>
      </w:r>
      <w:r w:rsidRPr="007E65D1">
        <w:rPr>
          <w:rStyle w:val="Gl"/>
          <w:rFonts w:ascii="Times New Roman" w:hAnsi="Times New Roman"/>
          <w:color w:val="444444"/>
          <w:shd w:val="clear" w:color="auto" w:fill="FFFFFF"/>
        </w:rPr>
        <w:t>(MDB.4.a, D4.2.2, SDB2.1.</w:t>
      </w:r>
      <w:proofErr w:type="gramStart"/>
      <w:r w:rsidRPr="007E65D1">
        <w:rPr>
          <w:rStyle w:val="Gl"/>
          <w:rFonts w:ascii="Times New Roman" w:hAnsi="Times New Roman"/>
          <w:color w:val="444444"/>
          <w:shd w:val="clear" w:color="auto" w:fill="FFFFFF"/>
        </w:rPr>
        <w:t>SB2 , KB2</w:t>
      </w:r>
      <w:proofErr w:type="gramEnd"/>
      <w:r w:rsidRPr="007E65D1">
        <w:rPr>
          <w:rStyle w:val="Gl"/>
          <w:rFonts w:ascii="Times New Roman" w:hAnsi="Times New Roman"/>
          <w:color w:val="444444"/>
          <w:shd w:val="clear" w:color="auto" w:fill="FFFFFF"/>
        </w:rPr>
        <w:t>.4.SB2, OB7.7.SB1, </w:t>
      </w:r>
      <w:hyperlink r:id="rId13" w:history="1">
        <w:r w:rsidRPr="007E65D1">
          <w:rPr>
            <w:rStyle w:val="Kpr"/>
            <w:rFonts w:ascii="Times New Roman" w:hAnsi="Times New Roman"/>
            <w:b/>
            <w:bCs/>
            <w:color w:val="106EEA"/>
            <w:shd w:val="clear" w:color="auto" w:fill="FFFFFF"/>
          </w:rPr>
          <w:t>E3.2</w:t>
        </w:r>
      </w:hyperlink>
      <w:r w:rsidRPr="007E65D1">
        <w:rPr>
          <w:rStyle w:val="Gl"/>
          <w:rFonts w:ascii="Times New Roman" w:hAnsi="Times New Roman"/>
          <w:color w:val="444444"/>
          <w:shd w:val="clear" w:color="auto" w:fill="FFFFFF"/>
        </w:rPr>
        <w:t>, </w:t>
      </w:r>
      <w:hyperlink r:id="rId14" w:history="1">
        <w:r w:rsidRPr="007E65D1">
          <w:rPr>
            <w:rStyle w:val="Kpr"/>
            <w:rFonts w:ascii="Times New Roman" w:hAnsi="Times New Roman"/>
            <w:b/>
            <w:bCs/>
            <w:color w:val="106EEA"/>
            <w:shd w:val="clear" w:color="auto" w:fill="FFFFFF"/>
          </w:rPr>
          <w:t>E3.6</w:t>
        </w:r>
      </w:hyperlink>
      <w:r w:rsidRPr="007E65D1">
        <w:rPr>
          <w:rStyle w:val="Gl"/>
          <w:rFonts w:ascii="Times New Roman" w:hAnsi="Times New Roman"/>
          <w:color w:val="444444"/>
          <w:shd w:val="clear" w:color="auto" w:fill="FFFFFF"/>
        </w:rPr>
        <w:t>)</w:t>
      </w:r>
      <w:r w:rsidRPr="007E65D1">
        <w:rPr>
          <w:rFonts w:ascii="Times New Roman" w:hAnsi="Times New Roman"/>
          <w:color w:val="444444"/>
          <w:shd w:val="clear" w:color="auto" w:fill="FFFFFF"/>
        </w:rPr>
        <w:t>. Söyleme becerisiyle ilişkili yaşantı için çocuklardan dinledikleri çocuk şarkıları ve çocuk şarkısı formlarını bireysel ya da iki ayrı grup olarak kendi  sesleriyle kalın ve ince, kuvvetli ve hafif biçimde söylemeleri istenir </w:t>
      </w:r>
      <w:r w:rsidRPr="007E65D1">
        <w:rPr>
          <w:rStyle w:val="Gl"/>
          <w:rFonts w:ascii="Times New Roman" w:hAnsi="Times New Roman"/>
          <w:color w:val="444444"/>
          <w:shd w:val="clear" w:color="auto" w:fill="FFFFFF"/>
        </w:rPr>
        <w:t>(MSB.2.b</w:t>
      </w:r>
      <w:proofErr w:type="gramStart"/>
      <w:r w:rsidRPr="007E65D1">
        <w:rPr>
          <w:rStyle w:val="Gl"/>
          <w:rFonts w:ascii="Times New Roman" w:hAnsi="Times New Roman"/>
          <w:color w:val="444444"/>
          <w:shd w:val="clear" w:color="auto" w:fill="FFFFFF"/>
        </w:rPr>
        <w:t>.,</w:t>
      </w:r>
      <w:proofErr w:type="gramEnd"/>
      <w:r w:rsidRPr="007E65D1">
        <w:rPr>
          <w:rStyle w:val="Gl"/>
          <w:rFonts w:ascii="Times New Roman" w:hAnsi="Times New Roman"/>
          <w:color w:val="444444"/>
          <w:shd w:val="clear" w:color="auto" w:fill="FFFFFF"/>
        </w:rPr>
        <w:t> </w:t>
      </w:r>
      <w:hyperlink r:id="rId15" w:history="1">
        <w:r w:rsidRPr="007E65D1">
          <w:rPr>
            <w:rStyle w:val="Kpr"/>
            <w:rFonts w:ascii="Times New Roman" w:hAnsi="Times New Roman"/>
            <w:b/>
            <w:bCs/>
            <w:color w:val="106EEA"/>
            <w:shd w:val="clear" w:color="auto" w:fill="FFFFFF"/>
          </w:rPr>
          <w:t>E3.2</w:t>
        </w:r>
      </w:hyperlink>
      <w:r w:rsidRPr="007E65D1">
        <w:rPr>
          <w:rStyle w:val="Gl"/>
          <w:rFonts w:ascii="Times New Roman" w:hAnsi="Times New Roman"/>
          <w:color w:val="444444"/>
          <w:shd w:val="clear" w:color="auto" w:fill="FFFFFF"/>
        </w:rPr>
        <w:t>, </w:t>
      </w:r>
      <w:hyperlink r:id="rId16" w:history="1">
        <w:r w:rsidRPr="007E65D1">
          <w:rPr>
            <w:rStyle w:val="Kpr"/>
            <w:rFonts w:ascii="Times New Roman" w:hAnsi="Times New Roman"/>
            <w:b/>
            <w:bCs/>
            <w:color w:val="106EEA"/>
            <w:shd w:val="clear" w:color="auto" w:fill="FFFFFF"/>
          </w:rPr>
          <w:t>E3.6</w:t>
        </w:r>
      </w:hyperlink>
      <w:r w:rsidRPr="007E65D1">
        <w:rPr>
          <w:rStyle w:val="Gl"/>
          <w:rFonts w:ascii="Times New Roman" w:hAnsi="Times New Roman"/>
          <w:color w:val="444444"/>
          <w:shd w:val="clear" w:color="auto" w:fill="FFFFFF"/>
        </w:rPr>
        <w:t>)</w:t>
      </w:r>
      <w:r w:rsidRPr="007E65D1">
        <w:rPr>
          <w:rFonts w:ascii="Times New Roman" w:hAnsi="Times New Roman"/>
          <w:color w:val="444444"/>
          <w:shd w:val="clear" w:color="auto" w:fill="FFFFFF"/>
        </w:rPr>
        <w:t xml:space="preserve">. Çalma becerisiyle ilişkili yaşantı için çocuklara müzik merkezindeki </w:t>
      </w:r>
      <w:proofErr w:type="spellStart"/>
      <w:r w:rsidRPr="007E65D1">
        <w:rPr>
          <w:rFonts w:ascii="Times New Roman" w:hAnsi="Times New Roman"/>
          <w:color w:val="444444"/>
          <w:shd w:val="clear" w:color="auto" w:fill="FFFFFF"/>
        </w:rPr>
        <w:t>Orff</w:t>
      </w:r>
      <w:proofErr w:type="spellEnd"/>
      <w:r w:rsidRPr="007E65D1">
        <w:rPr>
          <w:rFonts w:ascii="Times New Roman" w:hAnsi="Times New Roman"/>
          <w:color w:val="444444"/>
          <w:shd w:val="clear" w:color="auto" w:fill="FFFFFF"/>
        </w:rPr>
        <w:t xml:space="preserve"> çalgıları seçenekleri arasından çalacağı çalgıları  seçer </w:t>
      </w:r>
      <w:r w:rsidRPr="007E65D1">
        <w:rPr>
          <w:rStyle w:val="Gl"/>
          <w:rFonts w:ascii="Times New Roman" w:hAnsi="Times New Roman"/>
          <w:color w:val="444444"/>
          <w:shd w:val="clear" w:color="auto" w:fill="FFFFFF"/>
        </w:rPr>
        <w:t>(MÇB.2.a, KB3.1.SB5, </w:t>
      </w:r>
      <w:hyperlink r:id="rId17" w:history="1">
        <w:r w:rsidRPr="007E65D1">
          <w:rPr>
            <w:rStyle w:val="Kpr"/>
            <w:rFonts w:ascii="Times New Roman" w:hAnsi="Times New Roman"/>
            <w:b/>
            <w:bCs/>
            <w:color w:val="106EEA"/>
            <w:shd w:val="clear" w:color="auto" w:fill="FFFFFF"/>
          </w:rPr>
          <w:t>E1.1</w:t>
        </w:r>
      </w:hyperlink>
      <w:r w:rsidRPr="007E65D1">
        <w:rPr>
          <w:rStyle w:val="Gl"/>
          <w:rFonts w:ascii="Times New Roman" w:hAnsi="Times New Roman"/>
          <w:color w:val="444444"/>
          <w:shd w:val="clear" w:color="auto" w:fill="FFFFFF"/>
        </w:rPr>
        <w:t>, </w:t>
      </w:r>
      <w:hyperlink r:id="rId18" w:history="1">
        <w:r w:rsidRPr="007E65D1">
          <w:rPr>
            <w:rStyle w:val="Kpr"/>
            <w:rFonts w:ascii="Times New Roman" w:hAnsi="Times New Roman"/>
            <w:b/>
            <w:bCs/>
            <w:color w:val="106EEA"/>
            <w:shd w:val="clear" w:color="auto" w:fill="FFFFFF"/>
          </w:rPr>
          <w:t>E1.5</w:t>
        </w:r>
      </w:hyperlink>
      <w:r w:rsidRPr="007E65D1">
        <w:rPr>
          <w:rStyle w:val="Gl"/>
          <w:rFonts w:ascii="Times New Roman" w:hAnsi="Times New Roman"/>
          <w:color w:val="444444"/>
          <w:shd w:val="clear" w:color="auto" w:fill="FFFFFF"/>
        </w:rPr>
        <w:t>)</w:t>
      </w:r>
      <w:r w:rsidRPr="007E65D1">
        <w:rPr>
          <w:rFonts w:ascii="Times New Roman" w:hAnsi="Times New Roman"/>
          <w:color w:val="444444"/>
          <w:shd w:val="clear" w:color="auto" w:fill="FFFFFF"/>
        </w:rPr>
        <w:t xml:space="preserve">. Çocukların seçtikleri </w:t>
      </w:r>
      <w:proofErr w:type="spellStart"/>
      <w:r w:rsidRPr="007E65D1">
        <w:rPr>
          <w:rFonts w:ascii="Times New Roman" w:hAnsi="Times New Roman"/>
          <w:color w:val="444444"/>
          <w:shd w:val="clear" w:color="auto" w:fill="FFFFFF"/>
        </w:rPr>
        <w:t>Orff</w:t>
      </w:r>
      <w:proofErr w:type="spellEnd"/>
      <w:r w:rsidRPr="007E65D1">
        <w:rPr>
          <w:rFonts w:ascii="Times New Roman" w:hAnsi="Times New Roman"/>
          <w:color w:val="444444"/>
          <w:shd w:val="clear" w:color="auto" w:fill="FFFFFF"/>
        </w:rPr>
        <w:t xml:space="preserve"> çalgılarının isimlerini etkili iletişim becerilerini kullanarak yanıtlamaları sağlanır. Alınan yanıtlar doğrultusunda </w:t>
      </w:r>
      <w:r w:rsidRPr="007E65D1">
        <w:rPr>
          <w:rStyle w:val="Gl"/>
          <w:rFonts w:ascii="Times New Roman" w:hAnsi="Times New Roman"/>
          <w:color w:val="444444"/>
          <w:shd w:val="clear" w:color="auto" w:fill="FFFFFF"/>
        </w:rPr>
        <w:t>(MÇB.2.b, D14.1.3, SDB2.1.SB2,  </w:t>
      </w:r>
      <w:hyperlink r:id="rId19" w:history="1">
        <w:r w:rsidRPr="007E65D1">
          <w:rPr>
            <w:rStyle w:val="Kpr"/>
            <w:rFonts w:ascii="Times New Roman" w:hAnsi="Times New Roman"/>
            <w:b/>
            <w:bCs/>
            <w:color w:val="106EEA"/>
            <w:shd w:val="clear" w:color="auto" w:fill="FFFFFF"/>
          </w:rPr>
          <w:t>E1.5</w:t>
        </w:r>
      </w:hyperlink>
      <w:r w:rsidRPr="007E65D1">
        <w:rPr>
          <w:rStyle w:val="Gl"/>
          <w:rFonts w:ascii="Times New Roman" w:hAnsi="Times New Roman"/>
          <w:color w:val="444444"/>
          <w:shd w:val="clear" w:color="auto" w:fill="FFFFFF"/>
        </w:rPr>
        <w:t>)</w:t>
      </w:r>
      <w:r w:rsidRPr="007E65D1">
        <w:rPr>
          <w:rFonts w:ascii="Times New Roman" w:hAnsi="Times New Roman"/>
          <w:color w:val="444444"/>
          <w:shd w:val="clear" w:color="auto" w:fill="FFFFFF"/>
        </w:rPr>
        <w:t xml:space="preserve">. </w:t>
      </w:r>
      <w:proofErr w:type="gramStart"/>
      <w:r w:rsidRPr="007E65D1">
        <w:rPr>
          <w:rFonts w:ascii="Times New Roman" w:hAnsi="Times New Roman"/>
          <w:color w:val="444444"/>
          <w:shd w:val="clear" w:color="auto" w:fill="FFFFFF"/>
        </w:rPr>
        <w:t>çocuklara</w:t>
      </w:r>
      <w:proofErr w:type="gramEnd"/>
      <w:r w:rsidRPr="007E65D1">
        <w:rPr>
          <w:rFonts w:ascii="Times New Roman" w:hAnsi="Times New Roman"/>
          <w:color w:val="444444"/>
          <w:shd w:val="clear" w:color="auto" w:fill="FFFFFF"/>
        </w:rPr>
        <w:t xml:space="preserve"> doğadan, çevreden ve nesnelerden duydukları seslerin seçtikleri çalgılarda olup olmadığı sorulur </w:t>
      </w:r>
      <w:r w:rsidRPr="007E65D1">
        <w:rPr>
          <w:rStyle w:val="Gl"/>
          <w:rFonts w:ascii="Times New Roman" w:hAnsi="Times New Roman"/>
          <w:color w:val="444444"/>
          <w:shd w:val="clear" w:color="auto" w:fill="FFFFFF"/>
        </w:rPr>
        <w:t>(KB2.3.SB3,E1.1)</w:t>
      </w:r>
      <w:r w:rsidRPr="007E65D1">
        <w:rPr>
          <w:rFonts w:ascii="Times New Roman" w:hAnsi="Times New Roman"/>
          <w:color w:val="444444"/>
          <w:shd w:val="clear" w:color="auto" w:fill="FFFFFF"/>
        </w:rPr>
        <w:t>. Devamında çocuklar doğadan, çevreden ve nesnelerden duydukları sesleri  çalgılarıyla taklit eder </w:t>
      </w:r>
      <w:r w:rsidRPr="007E65D1">
        <w:rPr>
          <w:rStyle w:val="Gl"/>
          <w:rFonts w:ascii="Times New Roman" w:hAnsi="Times New Roman"/>
          <w:color w:val="444444"/>
          <w:shd w:val="clear" w:color="auto" w:fill="FFFFFF"/>
        </w:rPr>
        <w:t>(MÇB.1.a, </w:t>
      </w:r>
      <w:hyperlink r:id="rId20" w:history="1">
        <w:r w:rsidRPr="007E65D1">
          <w:rPr>
            <w:rStyle w:val="Kpr"/>
            <w:rFonts w:ascii="Times New Roman" w:hAnsi="Times New Roman"/>
            <w:b/>
            <w:bCs/>
            <w:color w:val="106EEA"/>
            <w:shd w:val="clear" w:color="auto" w:fill="FFFFFF"/>
          </w:rPr>
          <w:t>E1.5</w:t>
        </w:r>
      </w:hyperlink>
      <w:r w:rsidRPr="007E65D1">
        <w:rPr>
          <w:rStyle w:val="Gl"/>
          <w:rFonts w:ascii="Times New Roman" w:hAnsi="Times New Roman"/>
          <w:color w:val="444444"/>
          <w:shd w:val="clear" w:color="auto" w:fill="FFFFFF"/>
        </w:rPr>
        <w:t>)</w:t>
      </w:r>
      <w:r w:rsidRPr="007E65D1">
        <w:rPr>
          <w:rFonts w:ascii="Times New Roman" w:hAnsi="Times New Roman"/>
          <w:color w:val="444444"/>
          <w:shd w:val="clear" w:color="auto" w:fill="FFFFFF"/>
        </w:rPr>
        <w:t>. Hareket becerisiyle ilişkili yaşantı için çocuklardan dinledikleri çocuk şarkıları eşliğinde kalın ve ince, kuvvetli ve hafif, yavaş ve hızlı kavramlarını hareket ve dansla çalışkanlık  değeri kapsamında göstermeleri istenir. </w:t>
      </w:r>
      <w:r w:rsidRPr="007E65D1">
        <w:rPr>
          <w:rStyle w:val="Gl"/>
          <w:rFonts w:ascii="Times New Roman" w:hAnsi="Times New Roman"/>
          <w:color w:val="444444"/>
          <w:shd w:val="clear" w:color="auto" w:fill="FFFFFF"/>
        </w:rPr>
        <w:t>(D3.4.4, </w:t>
      </w:r>
      <w:hyperlink r:id="rId21" w:history="1">
        <w:r w:rsidRPr="007E65D1">
          <w:rPr>
            <w:rStyle w:val="Kpr"/>
            <w:rFonts w:ascii="Times New Roman" w:hAnsi="Times New Roman"/>
            <w:b/>
            <w:bCs/>
            <w:color w:val="106EEA"/>
            <w:shd w:val="clear" w:color="auto" w:fill="FFFFFF"/>
          </w:rPr>
          <w:t>E1.5</w:t>
        </w:r>
      </w:hyperlink>
      <w:r w:rsidRPr="007E65D1">
        <w:rPr>
          <w:rStyle w:val="Gl"/>
          <w:rFonts w:ascii="Times New Roman" w:hAnsi="Times New Roman"/>
          <w:color w:val="444444"/>
          <w:shd w:val="clear" w:color="auto" w:fill="FFFFFF"/>
        </w:rPr>
        <w:t> , </w:t>
      </w:r>
      <w:hyperlink r:id="rId22" w:history="1">
        <w:r w:rsidRPr="007E65D1">
          <w:rPr>
            <w:rStyle w:val="Kpr"/>
            <w:rFonts w:ascii="Times New Roman" w:hAnsi="Times New Roman"/>
            <w:b/>
            <w:bCs/>
            <w:color w:val="106EEA"/>
            <w:shd w:val="clear" w:color="auto" w:fill="FFFFFF"/>
          </w:rPr>
          <w:t>E3.2</w:t>
        </w:r>
      </w:hyperlink>
      <w:r w:rsidRPr="007E65D1">
        <w:rPr>
          <w:rStyle w:val="Gl"/>
          <w:rFonts w:ascii="Times New Roman" w:hAnsi="Times New Roman"/>
          <w:color w:val="444444"/>
          <w:shd w:val="clear" w:color="auto" w:fill="FFFFFF"/>
        </w:rPr>
        <w:t>).</w:t>
      </w:r>
    </w:p>
    <w:p w:rsidR="00374CA2" w:rsidRPr="008F6AD2" w:rsidRDefault="00374CA2" w:rsidP="00374CA2">
      <w:pPr>
        <w:spacing w:line="276" w:lineRule="auto"/>
        <w:jc w:val="both"/>
        <w:rPr>
          <w:rFonts w:ascii="Times New Roman" w:hAnsi="Times New Roman"/>
          <w:b/>
        </w:rPr>
      </w:pPr>
      <w:r w:rsidRPr="008F6AD2">
        <w:rPr>
          <w:rFonts w:ascii="Times New Roman" w:hAnsi="Times New Roman"/>
          <w:b/>
        </w:rPr>
        <w:t>FARKLILAŞTIRMA</w:t>
      </w:r>
    </w:p>
    <w:p w:rsidR="00374CA2" w:rsidRPr="008F6AD2" w:rsidRDefault="00374CA2" w:rsidP="00374CA2">
      <w:pPr>
        <w:spacing w:line="276" w:lineRule="auto"/>
        <w:jc w:val="both"/>
        <w:rPr>
          <w:rFonts w:ascii="Times New Roman" w:hAnsi="Times New Roman"/>
          <w:b/>
        </w:rPr>
      </w:pPr>
      <w:r w:rsidRPr="008F6AD2">
        <w:rPr>
          <w:rFonts w:ascii="Times New Roman" w:hAnsi="Times New Roman"/>
          <w:b/>
        </w:rPr>
        <w:t>Zenginleştirme</w:t>
      </w:r>
    </w:p>
    <w:p w:rsidR="00374CA2" w:rsidRPr="008F6AD2" w:rsidRDefault="00374CA2" w:rsidP="00374CA2">
      <w:pPr>
        <w:spacing w:line="276" w:lineRule="auto"/>
        <w:jc w:val="both"/>
        <w:rPr>
          <w:rFonts w:ascii="Times New Roman" w:hAnsi="Times New Roman"/>
        </w:rPr>
      </w:pPr>
      <w:r w:rsidRPr="008F6AD2">
        <w:rPr>
          <w:rFonts w:ascii="Times New Roman" w:hAnsi="Times New Roman"/>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374CA2" w:rsidRPr="008F6AD2" w:rsidRDefault="00374CA2" w:rsidP="00374CA2">
      <w:pPr>
        <w:spacing w:line="276" w:lineRule="auto"/>
        <w:jc w:val="both"/>
        <w:rPr>
          <w:rFonts w:ascii="Times New Roman" w:hAnsi="Times New Roman"/>
          <w:b/>
        </w:rPr>
      </w:pPr>
      <w:r w:rsidRPr="008F6AD2">
        <w:rPr>
          <w:rFonts w:ascii="Times New Roman" w:hAnsi="Times New Roman"/>
          <w:b/>
        </w:rPr>
        <w:t>Destekleme</w:t>
      </w:r>
    </w:p>
    <w:p w:rsidR="00374CA2" w:rsidRPr="008F6AD2" w:rsidRDefault="00374CA2" w:rsidP="007E65D1">
      <w:pPr>
        <w:spacing w:line="276" w:lineRule="auto"/>
        <w:jc w:val="both"/>
        <w:rPr>
          <w:rFonts w:ascii="Times New Roman" w:hAnsi="Times New Roman"/>
        </w:rPr>
      </w:pPr>
      <w:r w:rsidRPr="008F6AD2">
        <w:rPr>
          <w:rFonts w:ascii="Times New Roman" w:hAnsi="Times New Roman"/>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374CA2" w:rsidRPr="008F6AD2" w:rsidRDefault="00374CA2" w:rsidP="00374CA2">
      <w:pPr>
        <w:jc w:val="both"/>
        <w:rPr>
          <w:rFonts w:ascii="Times New Roman" w:hAnsi="Times New Roman"/>
          <w:b/>
        </w:rPr>
      </w:pPr>
      <w:r w:rsidRPr="008F6AD2">
        <w:rPr>
          <w:rFonts w:ascii="Times New Roman" w:hAnsi="Times New Roman"/>
          <w:b/>
        </w:rPr>
        <w:t>AİLE VE TOPLUM KATILIMI</w:t>
      </w:r>
    </w:p>
    <w:p w:rsidR="00823C14" w:rsidRPr="007E65D1" w:rsidRDefault="007E65D1" w:rsidP="007E65D1">
      <w:pPr>
        <w:spacing w:line="276" w:lineRule="auto"/>
        <w:rPr>
          <w:rFonts w:ascii="Times New Roman" w:hAnsi="Times New Roman"/>
        </w:rPr>
      </w:pPr>
      <w:r w:rsidRPr="007E65D1">
        <w:rPr>
          <w:rFonts w:ascii="Times New Roman" w:hAnsi="Times New Roman"/>
          <w:color w:val="444444"/>
          <w:shd w:val="clear" w:color="auto" w:fill="FFFFFF"/>
        </w:rPr>
        <w:lastRenderedPageBreak/>
        <w:t>Ailelere </w:t>
      </w:r>
      <w:r w:rsidRPr="007E65D1">
        <w:rPr>
          <w:rStyle w:val="Gl"/>
          <w:rFonts w:ascii="Times New Roman" w:hAnsi="Times New Roman"/>
          <w:color w:val="444444"/>
          <w:shd w:val="clear" w:color="auto" w:fill="FFFFFF"/>
        </w:rPr>
        <w:t>“haber mektubu” </w:t>
      </w:r>
      <w:r w:rsidRPr="007E65D1">
        <w:rPr>
          <w:rFonts w:ascii="Times New Roman" w:hAnsi="Times New Roman"/>
          <w:color w:val="444444"/>
          <w:shd w:val="clear" w:color="auto" w:fill="FFFFFF"/>
        </w:rPr>
        <w:t>veya </w:t>
      </w:r>
      <w:r w:rsidRPr="007E65D1">
        <w:rPr>
          <w:rStyle w:val="Gl"/>
          <w:rFonts w:ascii="Times New Roman" w:hAnsi="Times New Roman"/>
          <w:color w:val="444444"/>
          <w:shd w:val="clear" w:color="auto" w:fill="FFFFFF"/>
        </w:rPr>
        <w:t>“internet temelli uygulamalar”</w:t>
      </w:r>
      <w:r w:rsidRPr="007E65D1">
        <w:rPr>
          <w:rFonts w:ascii="Times New Roman" w:hAnsi="Times New Roman"/>
          <w:color w:val="444444"/>
          <w:shd w:val="clear" w:color="auto" w:fill="FFFFFF"/>
        </w:rPr>
        <w:t> aracılığıyla sınıfta yapılan etkinlikler ve okul dışında ailenin çocuğu ile birlikte yapabileceği etkinliklerle ilgili bilgi verilir.</w:t>
      </w:r>
      <w:r w:rsidR="00CE28C4">
        <w:rPr>
          <w:rFonts w:ascii="Times New Roman" w:hAnsi="Times New Roman"/>
          <w:color w:val="444444"/>
          <w:shd w:val="clear" w:color="auto" w:fill="FFFFFF"/>
        </w:rPr>
        <w:t xml:space="preserve"> </w:t>
      </w:r>
      <w:bookmarkStart w:id="0" w:name="_GoBack"/>
      <w:bookmarkEnd w:id="0"/>
      <w:r w:rsidRPr="007E65D1">
        <w:rPr>
          <w:rFonts w:ascii="Times New Roman" w:hAnsi="Times New Roman"/>
          <w:color w:val="444444"/>
          <w:shd w:val="clear" w:color="auto" w:fill="FFFFFF"/>
        </w:rPr>
        <w:t>Aileleri çocuğun  gelişimi ve eğitim programı konusunda bilgilendirmek için düzenli olarak</w:t>
      </w:r>
      <w:r w:rsidRPr="007E65D1">
        <w:rPr>
          <w:rStyle w:val="Gl"/>
          <w:rFonts w:ascii="Times New Roman" w:hAnsi="Times New Roman"/>
          <w:color w:val="444444"/>
          <w:shd w:val="clear" w:color="auto" w:fill="FFFFFF"/>
        </w:rPr>
        <w:t> “bülten”</w:t>
      </w:r>
      <w:r w:rsidRPr="007E65D1">
        <w:rPr>
          <w:rFonts w:ascii="Times New Roman" w:hAnsi="Times New Roman"/>
          <w:color w:val="444444"/>
          <w:shd w:val="clear" w:color="auto" w:fill="FFFFFF"/>
        </w:rPr>
        <w:t> hazırlanır. Sınıfta yapılan tüm çalışmalar çocuklarla değerlendirilerek seçilir ve </w:t>
      </w:r>
      <w:r w:rsidRPr="007E65D1">
        <w:rPr>
          <w:rStyle w:val="Gl"/>
          <w:rFonts w:ascii="Times New Roman" w:hAnsi="Times New Roman"/>
          <w:color w:val="444444"/>
          <w:shd w:val="clear" w:color="auto" w:fill="FFFFFF"/>
        </w:rPr>
        <w:t>“</w:t>
      </w:r>
      <w:proofErr w:type="spellStart"/>
      <w:r w:rsidRPr="007E65D1">
        <w:rPr>
          <w:rStyle w:val="Gl"/>
          <w:rFonts w:ascii="Times New Roman" w:hAnsi="Times New Roman"/>
          <w:color w:val="444444"/>
          <w:shd w:val="clear" w:color="auto" w:fill="FFFFFF"/>
        </w:rPr>
        <w:t>portfolyo</w:t>
      </w:r>
      <w:proofErr w:type="spellEnd"/>
      <w:r w:rsidRPr="007E65D1">
        <w:rPr>
          <w:rStyle w:val="Gl"/>
          <w:rFonts w:ascii="Times New Roman" w:hAnsi="Times New Roman"/>
          <w:color w:val="444444"/>
          <w:shd w:val="clear" w:color="auto" w:fill="FFFFFF"/>
        </w:rPr>
        <w:t xml:space="preserve"> dosyasına”</w:t>
      </w:r>
      <w:r w:rsidRPr="007E65D1">
        <w:rPr>
          <w:rFonts w:ascii="Times New Roman" w:hAnsi="Times New Roman"/>
          <w:color w:val="444444"/>
          <w:shd w:val="clear" w:color="auto" w:fill="FFFFFF"/>
        </w:rPr>
        <w:t> konmaya devam  edilir. Grup toplantısında ev ziyaretleri hakkında bilgi verdikten ve ailelerle bireysel görüşmeler tamamlandıktan sonra </w:t>
      </w:r>
      <w:r w:rsidRPr="007E65D1">
        <w:rPr>
          <w:rStyle w:val="Gl"/>
          <w:rFonts w:ascii="Times New Roman" w:hAnsi="Times New Roman"/>
          <w:color w:val="444444"/>
          <w:shd w:val="clear" w:color="auto" w:fill="FFFFFF"/>
        </w:rPr>
        <w:t>“ev ziyaretleri”</w:t>
      </w:r>
      <w:r w:rsidRPr="007E65D1">
        <w:rPr>
          <w:rFonts w:ascii="Times New Roman" w:hAnsi="Times New Roman"/>
          <w:color w:val="444444"/>
          <w:shd w:val="clear" w:color="auto" w:fill="FFFFFF"/>
        </w:rPr>
        <w:t> planlanmalıdır. Yapılan plan doğrultusunda ev ziyaretleri yapılmaya  başlanılır. Ailelerin ihtiyaçları doğrultusunda uzman kişiler okula davet edilerek </w:t>
      </w:r>
      <w:r w:rsidRPr="007E65D1">
        <w:rPr>
          <w:rStyle w:val="Gl"/>
          <w:rFonts w:ascii="Times New Roman" w:hAnsi="Times New Roman"/>
          <w:color w:val="444444"/>
          <w:shd w:val="clear" w:color="auto" w:fill="FFFFFF"/>
        </w:rPr>
        <w:t>“konferans”</w:t>
      </w:r>
      <w:r w:rsidRPr="007E65D1">
        <w:rPr>
          <w:rFonts w:ascii="Times New Roman" w:hAnsi="Times New Roman"/>
          <w:color w:val="444444"/>
          <w:shd w:val="clear" w:color="auto" w:fill="FFFFFF"/>
        </w:rPr>
        <w:t> düzenlenir.</w:t>
      </w:r>
      <w:r w:rsidRPr="007E65D1">
        <w:rPr>
          <w:rStyle w:val="Gl"/>
          <w:rFonts w:ascii="Times New Roman" w:hAnsi="Times New Roman"/>
          <w:color w:val="444444"/>
          <w:shd w:val="clear" w:color="auto" w:fill="FFFFFF"/>
        </w:rPr>
        <w:t> “Toplum katılımı”</w:t>
      </w:r>
      <w:r w:rsidRPr="007E65D1">
        <w:rPr>
          <w:rFonts w:ascii="Times New Roman" w:hAnsi="Times New Roman"/>
          <w:color w:val="444444"/>
          <w:shd w:val="clear" w:color="auto" w:fill="FFFFFF"/>
        </w:rPr>
        <w:t> amacıyla okulun yakın çevresinde bulunan iş yerleri ile iş birliği içinde deprem  farkındalığı konusunda çalışmalar yapılır. Çocuklar ve aileleriyle birlikte yağ, pil gibi geri dönüşüm malzemeleri toplanarak malzemeler ilgili kuruluşlara teslim edilir. </w:t>
      </w:r>
      <w:r w:rsidRPr="007E65D1">
        <w:rPr>
          <w:rStyle w:val="Gl"/>
          <w:rFonts w:ascii="Times New Roman" w:hAnsi="Times New Roman"/>
          <w:color w:val="444444"/>
          <w:shd w:val="clear" w:color="auto" w:fill="FFFFFF"/>
        </w:rPr>
        <w:t>Öğrenme Kanıtları (Değerlendirme)</w:t>
      </w:r>
      <w:r w:rsidRPr="007E65D1">
        <w:rPr>
          <w:rFonts w:ascii="Times New Roman" w:hAnsi="Times New Roman"/>
          <w:color w:val="444444"/>
          <w:shd w:val="clear" w:color="auto" w:fill="FFFFFF"/>
        </w:rPr>
        <w:t>  bölümü çocukların beceri edinim süreci, programın değerlendirilmesi ve öğretmenin kendisini değerlendirmesi amacıyla doldurulur. Gün içerisinde gerekli durumlarda </w:t>
      </w:r>
      <w:r w:rsidRPr="007E65D1">
        <w:rPr>
          <w:rStyle w:val="Gl"/>
          <w:rFonts w:ascii="Times New Roman" w:hAnsi="Times New Roman"/>
          <w:color w:val="444444"/>
          <w:shd w:val="clear" w:color="auto" w:fill="FFFFFF"/>
        </w:rPr>
        <w:t>“Anekdot Kayıt Formları”</w:t>
      </w:r>
      <w:r w:rsidRPr="007E65D1">
        <w:rPr>
          <w:rFonts w:ascii="Times New Roman" w:hAnsi="Times New Roman"/>
          <w:color w:val="444444"/>
          <w:shd w:val="clear" w:color="auto" w:fill="FFFFFF"/>
        </w:rPr>
        <w:t> ve  </w:t>
      </w:r>
      <w:r w:rsidRPr="007E65D1">
        <w:rPr>
          <w:rStyle w:val="Gl"/>
          <w:rFonts w:ascii="Times New Roman" w:hAnsi="Times New Roman"/>
          <w:color w:val="444444"/>
          <w:shd w:val="clear" w:color="auto" w:fill="FFFFFF"/>
        </w:rPr>
        <w:t>“Beceri Gözlem Formu”</w:t>
      </w:r>
      <w:r w:rsidRPr="007E65D1">
        <w:rPr>
          <w:rFonts w:ascii="Times New Roman" w:hAnsi="Times New Roman"/>
          <w:color w:val="444444"/>
          <w:shd w:val="clear" w:color="auto" w:fill="FFFFFF"/>
        </w:rPr>
        <w:t> doldurulur.</w:t>
      </w:r>
    </w:p>
    <w:sectPr w:rsidR="00823C14" w:rsidRPr="007E65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E55"/>
    <w:rsid w:val="00000DEF"/>
    <w:rsid w:val="000C590D"/>
    <w:rsid w:val="00171F75"/>
    <w:rsid w:val="00322F42"/>
    <w:rsid w:val="00374CA2"/>
    <w:rsid w:val="003926EA"/>
    <w:rsid w:val="004C0FC4"/>
    <w:rsid w:val="00514584"/>
    <w:rsid w:val="00691E55"/>
    <w:rsid w:val="007E65D1"/>
    <w:rsid w:val="00823C14"/>
    <w:rsid w:val="009C330A"/>
    <w:rsid w:val="009F626E"/>
    <w:rsid w:val="00B17C16"/>
    <w:rsid w:val="00C539EF"/>
    <w:rsid w:val="00CE28C4"/>
    <w:rsid w:val="00E17F4D"/>
    <w:rsid w:val="00EF6B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26D80"/>
  <w15:chartTrackingRefBased/>
  <w15:docId w15:val="{C9E99DD2-D5C3-4843-BA99-17A95D702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4CA2"/>
    <w:pPr>
      <w:spacing w:line="254"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374CA2"/>
    <w:pPr>
      <w:spacing w:after="0" w:line="240" w:lineRule="auto"/>
    </w:pPr>
  </w:style>
  <w:style w:type="character" w:customStyle="1" w:styleId="AralkYokChar">
    <w:name w:val="Aralık Yok Char"/>
    <w:link w:val="AralkYok"/>
    <w:uiPriority w:val="1"/>
    <w:locked/>
    <w:rsid w:val="00374CA2"/>
  </w:style>
  <w:style w:type="character" w:styleId="Gl">
    <w:name w:val="Strong"/>
    <w:basedOn w:val="VarsaylanParagrafYazTipi"/>
    <w:uiPriority w:val="22"/>
    <w:qFormat/>
    <w:rsid w:val="007E65D1"/>
    <w:rPr>
      <w:b/>
      <w:bCs/>
    </w:rPr>
  </w:style>
  <w:style w:type="character" w:styleId="Kpr">
    <w:name w:val="Hyperlink"/>
    <w:basedOn w:val="VarsaylanParagrafYazTipi"/>
    <w:uiPriority w:val="99"/>
    <w:semiHidden/>
    <w:unhideWhenUsed/>
    <w:rsid w:val="007E65D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51673">
      <w:bodyDiv w:val="1"/>
      <w:marLeft w:val="0"/>
      <w:marRight w:val="0"/>
      <w:marTop w:val="0"/>
      <w:marBottom w:val="0"/>
      <w:divBdr>
        <w:top w:val="none" w:sz="0" w:space="0" w:color="auto"/>
        <w:left w:val="none" w:sz="0" w:space="0" w:color="auto"/>
        <w:bottom w:val="none" w:sz="0" w:space="0" w:color="auto"/>
        <w:right w:val="none" w:sz="0" w:space="0" w:color="auto"/>
      </w:divBdr>
    </w:div>
    <w:div w:id="554313505">
      <w:bodyDiv w:val="1"/>
      <w:marLeft w:val="0"/>
      <w:marRight w:val="0"/>
      <w:marTop w:val="0"/>
      <w:marBottom w:val="0"/>
      <w:divBdr>
        <w:top w:val="none" w:sz="0" w:space="0" w:color="auto"/>
        <w:left w:val="none" w:sz="0" w:space="0" w:color="auto"/>
        <w:bottom w:val="none" w:sz="0" w:space="0" w:color="auto"/>
        <w:right w:val="none" w:sz="0" w:space="0" w:color="auto"/>
      </w:divBdr>
    </w:div>
    <w:div w:id="666782712">
      <w:bodyDiv w:val="1"/>
      <w:marLeft w:val="0"/>
      <w:marRight w:val="0"/>
      <w:marTop w:val="0"/>
      <w:marBottom w:val="0"/>
      <w:divBdr>
        <w:top w:val="none" w:sz="0" w:space="0" w:color="auto"/>
        <w:left w:val="none" w:sz="0" w:space="0" w:color="auto"/>
        <w:bottom w:val="none" w:sz="0" w:space="0" w:color="auto"/>
        <w:right w:val="none" w:sz="0" w:space="0" w:color="auto"/>
      </w:divBdr>
    </w:div>
    <w:div w:id="801731735">
      <w:bodyDiv w:val="1"/>
      <w:marLeft w:val="0"/>
      <w:marRight w:val="0"/>
      <w:marTop w:val="0"/>
      <w:marBottom w:val="0"/>
      <w:divBdr>
        <w:top w:val="none" w:sz="0" w:space="0" w:color="auto"/>
        <w:left w:val="none" w:sz="0" w:space="0" w:color="auto"/>
        <w:bottom w:val="none" w:sz="0" w:space="0" w:color="auto"/>
        <w:right w:val="none" w:sz="0" w:space="0" w:color="auto"/>
      </w:divBdr>
    </w:div>
    <w:div w:id="831721832">
      <w:bodyDiv w:val="1"/>
      <w:marLeft w:val="0"/>
      <w:marRight w:val="0"/>
      <w:marTop w:val="0"/>
      <w:marBottom w:val="0"/>
      <w:divBdr>
        <w:top w:val="none" w:sz="0" w:space="0" w:color="auto"/>
        <w:left w:val="none" w:sz="0" w:space="0" w:color="auto"/>
        <w:bottom w:val="none" w:sz="0" w:space="0" w:color="auto"/>
        <w:right w:val="none" w:sz="0" w:space="0" w:color="auto"/>
      </w:divBdr>
    </w:div>
    <w:div w:id="1273704495">
      <w:bodyDiv w:val="1"/>
      <w:marLeft w:val="0"/>
      <w:marRight w:val="0"/>
      <w:marTop w:val="0"/>
      <w:marBottom w:val="0"/>
      <w:divBdr>
        <w:top w:val="none" w:sz="0" w:space="0" w:color="auto"/>
        <w:left w:val="none" w:sz="0" w:space="0" w:color="auto"/>
        <w:bottom w:val="none" w:sz="0" w:space="0" w:color="auto"/>
        <w:right w:val="none" w:sz="0" w:space="0" w:color="auto"/>
      </w:divBdr>
    </w:div>
    <w:div w:id="1301693964">
      <w:bodyDiv w:val="1"/>
      <w:marLeft w:val="0"/>
      <w:marRight w:val="0"/>
      <w:marTop w:val="0"/>
      <w:marBottom w:val="0"/>
      <w:divBdr>
        <w:top w:val="none" w:sz="0" w:space="0" w:color="auto"/>
        <w:left w:val="none" w:sz="0" w:space="0" w:color="auto"/>
        <w:bottom w:val="none" w:sz="0" w:space="0" w:color="auto"/>
        <w:right w:val="none" w:sz="0" w:space="0" w:color="auto"/>
      </w:divBdr>
    </w:div>
    <w:div w:id="1681154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ymm.meb.gov.tr/okul-oncesi/unite/446?kod=E1.3" TargetMode="External"/><Relationship Id="rId13" Type="http://schemas.openxmlformats.org/officeDocument/2006/relationships/hyperlink" Target="https://tymm.meb.gov.tr/okul-oncesi/unite/446?kod=E3.2" TargetMode="External"/><Relationship Id="rId18" Type="http://schemas.openxmlformats.org/officeDocument/2006/relationships/hyperlink" Target="https://tymm.meb.gov.tr/okul-oncesi/unite/446?kod=E1.5" TargetMode="External"/><Relationship Id="rId3" Type="http://schemas.openxmlformats.org/officeDocument/2006/relationships/webSettings" Target="webSettings.xml"/><Relationship Id="rId21" Type="http://schemas.openxmlformats.org/officeDocument/2006/relationships/hyperlink" Target="https://tymm.meb.gov.tr/okul-oncesi/unite/446?kod=E1.5" TargetMode="External"/><Relationship Id="rId7" Type="http://schemas.openxmlformats.org/officeDocument/2006/relationships/hyperlink" Target="https://tymm.meb.gov.tr/okul-oncesi/unite/446?kod=E1.1" TargetMode="External"/><Relationship Id="rId12" Type="http://schemas.openxmlformats.org/officeDocument/2006/relationships/hyperlink" Target="https://tymm.meb.gov.tr/okul-oncesi/unite/446?kod=E1.1" TargetMode="External"/><Relationship Id="rId17" Type="http://schemas.openxmlformats.org/officeDocument/2006/relationships/hyperlink" Target="https://tymm.meb.gov.tr/okul-oncesi/unite/446?kod=E1.1" TargetMode="External"/><Relationship Id="rId2" Type="http://schemas.openxmlformats.org/officeDocument/2006/relationships/settings" Target="settings.xml"/><Relationship Id="rId16" Type="http://schemas.openxmlformats.org/officeDocument/2006/relationships/hyperlink" Target="https://tymm.meb.gov.tr/okul-oncesi/unite/446?kod=E3.6" TargetMode="External"/><Relationship Id="rId20" Type="http://schemas.openxmlformats.org/officeDocument/2006/relationships/hyperlink" Target="https://tymm.meb.gov.tr/okul-oncesi/unite/446?kod=E1.5" TargetMode="External"/><Relationship Id="rId1" Type="http://schemas.openxmlformats.org/officeDocument/2006/relationships/styles" Target="styles.xml"/><Relationship Id="rId6" Type="http://schemas.openxmlformats.org/officeDocument/2006/relationships/hyperlink" Target="https://tymm.meb.gov.tr/okul-oncesi/unite/446?kod=E2.5" TargetMode="External"/><Relationship Id="rId11" Type="http://schemas.openxmlformats.org/officeDocument/2006/relationships/hyperlink" Target="https://tymm.meb.gov.tr/okul-oncesi/unite/446?kod=E3.3" TargetMode="External"/><Relationship Id="rId24" Type="http://schemas.openxmlformats.org/officeDocument/2006/relationships/theme" Target="theme/theme1.xml"/><Relationship Id="rId5" Type="http://schemas.openxmlformats.org/officeDocument/2006/relationships/hyperlink" Target="https://tymm.meb.gov.tr/okul-oncesi/unite/446?kod=E3.2" TargetMode="External"/><Relationship Id="rId15" Type="http://schemas.openxmlformats.org/officeDocument/2006/relationships/hyperlink" Target="https://tymm.meb.gov.tr/okul-oncesi/unite/446?kod=E3.2" TargetMode="External"/><Relationship Id="rId23" Type="http://schemas.openxmlformats.org/officeDocument/2006/relationships/fontTable" Target="fontTable.xml"/><Relationship Id="rId10" Type="http://schemas.openxmlformats.org/officeDocument/2006/relationships/hyperlink" Target="https://tymm.meb.gov.tr/okul-oncesi/unite/446?kod=E2.2" TargetMode="External"/><Relationship Id="rId19" Type="http://schemas.openxmlformats.org/officeDocument/2006/relationships/hyperlink" Target="https://tymm.meb.gov.tr/okul-oncesi/unite/446?kod=E1.5" TargetMode="External"/><Relationship Id="rId4" Type="http://schemas.openxmlformats.org/officeDocument/2006/relationships/hyperlink" Target="https://tymm.meb.gov.tr/okul-oncesi/unite/446?kod=E1.1" TargetMode="External"/><Relationship Id="rId9" Type="http://schemas.openxmlformats.org/officeDocument/2006/relationships/hyperlink" Target="https://tymm.meb.gov.tr/okul-oncesi/unite/446?kod=E1.3" TargetMode="External"/><Relationship Id="rId14" Type="http://schemas.openxmlformats.org/officeDocument/2006/relationships/hyperlink" Target="https://tymm.meb.gov.tr/okul-oncesi/unite/446?kod=E3.6" TargetMode="External"/><Relationship Id="rId22" Type="http://schemas.openxmlformats.org/officeDocument/2006/relationships/hyperlink" Target="https://tymm.meb.gov.tr/okul-oncesi/unite/446?kod=E3.2"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9</Pages>
  <Words>2788</Words>
  <Characters>15892</Characters>
  <Application>Microsoft Office Word</Application>
  <DocSecurity>0</DocSecurity>
  <Lines>132</Lines>
  <Paragraphs>37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cp:revision>
  <dcterms:created xsi:type="dcterms:W3CDTF">2024-09-11T12:42:00Z</dcterms:created>
  <dcterms:modified xsi:type="dcterms:W3CDTF">2024-09-26T14:02:00Z</dcterms:modified>
</cp:coreProperties>
</file>